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ae96bb7b244849823e518b6bd29cb88d8b3f148"/>
      <w:r>
        <w:t xml:space="preserve">Advanced Pool Technologies &amp; Upsell Bundles for Sunset Lagoons</w:t>
      </w:r>
      <w:bookmarkEnd w:id="20"/>
    </w:p>
    <w:p>
      <w:pPr>
        <w:pStyle w:val="Heading2"/>
      </w:pPr>
      <w:bookmarkStart w:id="21" w:name="cutting-edge-pool-technologies-for-2025"/>
      <w:r>
        <w:t xml:space="preserve">Cutting-Edge Pool Technologies for 2025</w:t>
      </w:r>
      <w:bookmarkEnd w:id="21"/>
    </w:p>
    <w:p>
      <w:pPr>
        <w:pStyle w:val="Heading3"/>
      </w:pPr>
      <w:bookmarkStart w:id="22" w:name="smart-pool-automation-systems"/>
      <w:r>
        <w:t xml:space="preserve">1. Smart Pool Automation Systems</w:t>
      </w:r>
      <w:bookmarkEnd w:id="22"/>
    </w:p>
    <w:p>
      <w:pPr>
        <w:pStyle w:val="FirstParagraph"/>
      </w:pPr>
      <w:r>
        <w:t xml:space="preserve">The integration of artificial intelligence and Internet of Things (IoT) technology has revolutionized pool management, creating unprecedented convenience and efficiency for luxury pool owners. Smart pool automation represents the pinnacle of modern pool technology and should be a cornerstone offering for Sunset Lagoons.</w:t>
      </w:r>
    </w:p>
    <w:p>
      <w:pPr>
        <w:pStyle w:val="Heading4"/>
      </w:pPr>
      <w:bookmarkStart w:id="23" w:name="key-features"/>
      <w:r>
        <w:t xml:space="preserve">Key Features:</w:t>
      </w:r>
      <w:bookmarkEnd w:id="23"/>
    </w:p>
    <w:p>
      <w:pPr>
        <w:numPr>
          <w:ilvl w:val="0"/>
          <w:numId w:val="1001"/>
        </w:numPr>
        <w:pStyle w:val="Compact"/>
      </w:pPr>
      <w:r>
        <w:rPr>
          <w:b/>
        </w:rPr>
        <w:t xml:space="preserve">Comprehensive Mobile Control</w:t>
      </w:r>
      <w:r>
        <w:t xml:space="preserve">: Complete pool management through smartphone apps, allowing clients to adjust settings from anywhere in the world</w:t>
      </w:r>
    </w:p>
    <w:p>
      <w:pPr>
        <w:numPr>
          <w:ilvl w:val="0"/>
          <w:numId w:val="1001"/>
        </w:numPr>
        <w:pStyle w:val="Compact"/>
      </w:pPr>
      <w:r>
        <w:rPr>
          <w:b/>
        </w:rPr>
        <w:t xml:space="preserve">Voice-Activated Commands</w:t>
      </w:r>
      <w:r>
        <w:t xml:space="preserve">: Integration with smart home systems like Amazon Alexa, Google Home, and Apple HomeKit</w:t>
      </w:r>
    </w:p>
    <w:p>
      <w:pPr>
        <w:numPr>
          <w:ilvl w:val="0"/>
          <w:numId w:val="1001"/>
        </w:numPr>
        <w:pStyle w:val="Compact"/>
      </w:pPr>
      <w:r>
        <w:rPr>
          <w:b/>
        </w:rPr>
        <w:t xml:space="preserve">Automated Maintenance Schedules</w:t>
      </w:r>
      <w:r>
        <w:t xml:space="preserve">: AI-driven systems that learn usage patterns and optimize filtration, heating, and chemical dosing accordingly</w:t>
      </w:r>
    </w:p>
    <w:p>
      <w:pPr>
        <w:numPr>
          <w:ilvl w:val="0"/>
          <w:numId w:val="1001"/>
        </w:numPr>
        <w:pStyle w:val="Compact"/>
      </w:pPr>
      <w:r>
        <w:rPr>
          <w:b/>
        </w:rPr>
        <w:t xml:space="preserve">Real-Time Water Quality Monitoring</w:t>
      </w:r>
      <w:r>
        <w:t xml:space="preserve">: Continuous testing of pH, chlorine, alkalinity, and other chemical parameters with automatic adjustments</w:t>
      </w:r>
    </w:p>
    <w:p>
      <w:pPr>
        <w:numPr>
          <w:ilvl w:val="0"/>
          <w:numId w:val="1001"/>
        </w:numPr>
        <w:pStyle w:val="Compact"/>
      </w:pPr>
      <w:r>
        <w:rPr>
          <w:b/>
        </w:rPr>
        <w:t xml:space="preserve">Energy Optimization</w:t>
      </w:r>
      <w:r>
        <w:t xml:space="preserve">: Intelligent systems that adjust equipment operation based on weather forecasts, usage patterns, and utility rate schedules</w:t>
      </w:r>
    </w:p>
    <w:p>
      <w:pPr>
        <w:numPr>
          <w:ilvl w:val="0"/>
          <w:numId w:val="1001"/>
        </w:numPr>
        <w:pStyle w:val="Compact"/>
      </w:pPr>
      <w:r>
        <w:rPr>
          <w:b/>
        </w:rPr>
        <w:t xml:space="preserve">Predictive Maintenance Alerts</w:t>
      </w:r>
      <w:r>
        <w:t xml:space="preserve">: Early warning systems that detect potential equipment issues before they become problems</w:t>
      </w:r>
    </w:p>
    <w:p>
      <w:pPr>
        <w:numPr>
          <w:ilvl w:val="0"/>
          <w:numId w:val="1001"/>
        </w:numPr>
        <w:pStyle w:val="Compact"/>
      </w:pPr>
      <w:r>
        <w:rPr>
          <w:b/>
        </w:rPr>
        <w:t xml:space="preserve">Remote Diagnostics</w:t>
      </w:r>
      <w:r>
        <w:t xml:space="preserve">: Ability for service technicians to troubleshoot issues remotely, reducing response time and service calls</w:t>
      </w:r>
    </w:p>
    <w:p>
      <w:pPr>
        <w:pStyle w:val="Heading4"/>
      </w:pPr>
      <w:bookmarkStart w:id="24" w:name="premium-upsell-options"/>
      <w:r>
        <w:t xml:space="preserve">Premium Upsell Options:</w:t>
      </w:r>
      <w:bookmarkEnd w:id="24"/>
    </w:p>
    <w:p>
      <w:pPr>
        <w:numPr>
          <w:ilvl w:val="0"/>
          <w:numId w:val="1002"/>
        </w:numPr>
        <w:pStyle w:val="Compact"/>
      </w:pPr>
      <w:r>
        <w:rPr>
          <w:b/>
        </w:rPr>
        <w:t xml:space="preserve">Fully Integrated Home Automation</w:t>
      </w:r>
      <w:r>
        <w:t xml:space="preserve">: Seamless connection with whole-home automation systems for coordinated control of pool, landscape lighting, outdoor audio, and climate systems</w:t>
      </w:r>
    </w:p>
    <w:p>
      <w:pPr>
        <w:numPr>
          <w:ilvl w:val="0"/>
          <w:numId w:val="1002"/>
        </w:numPr>
        <w:pStyle w:val="Compact"/>
      </w:pPr>
      <w:r>
        <w:rPr>
          <w:b/>
        </w:rPr>
        <w:t xml:space="preserve">Custom Scene Programming</w:t>
      </w:r>
      <w:r>
        <w:t xml:space="preserve">: Pre-programmed settings for different occasions (entertaining, relaxation, exercise) activated with a single command</w:t>
      </w:r>
    </w:p>
    <w:p>
      <w:pPr>
        <w:numPr>
          <w:ilvl w:val="0"/>
          <w:numId w:val="1002"/>
        </w:numPr>
        <w:pStyle w:val="Compact"/>
      </w:pPr>
      <w:r>
        <w:rPr>
          <w:b/>
        </w:rPr>
        <w:t xml:space="preserve">Advanced Security Features</w:t>
      </w:r>
      <w:r>
        <w:t xml:space="preserve">: Motion detection, unauthorized access alerts, and video monitoring integration</w:t>
      </w:r>
    </w:p>
    <w:p>
      <w:pPr>
        <w:pStyle w:val="Heading3"/>
      </w:pPr>
      <w:bookmarkStart w:id="25" w:name="advanced-water-purification-systems"/>
      <w:r>
        <w:t xml:space="preserve">2. Advanced Water Purification Systems</w:t>
      </w:r>
      <w:bookmarkEnd w:id="25"/>
    </w:p>
    <w:p>
      <w:pPr>
        <w:pStyle w:val="FirstParagraph"/>
      </w:pPr>
      <w:r>
        <w:t xml:space="preserve">Modern luxury pools are moving beyond traditional chlorine-based sanitation toward more sophisticated, eco-friendly purification technologies that provide cleaner, healthier water with less maintenance and chemical exposure.</w:t>
      </w:r>
    </w:p>
    <w:p>
      <w:pPr>
        <w:pStyle w:val="Heading4"/>
      </w:pPr>
      <w:bookmarkStart w:id="26" w:name="key-technologies"/>
      <w:r>
        <w:t xml:space="preserve">Key Technologies:</w:t>
      </w:r>
      <w:bookmarkEnd w:id="26"/>
    </w:p>
    <w:p>
      <w:pPr>
        <w:numPr>
          <w:ilvl w:val="0"/>
          <w:numId w:val="1003"/>
        </w:numPr>
        <w:pStyle w:val="Compact"/>
      </w:pPr>
      <w:r>
        <w:rPr>
          <w:b/>
        </w:rPr>
        <w:t xml:space="preserve">Advanced Ozone Systems</w:t>
      </w:r>
      <w:r>
        <w:t xml:space="preserve">: Industrial-grade ozone generators that destroy bacteria, viruses, and contaminants while reducing chemical usage by up to 80%</w:t>
      </w:r>
    </w:p>
    <w:p>
      <w:pPr>
        <w:numPr>
          <w:ilvl w:val="0"/>
          <w:numId w:val="1003"/>
        </w:numPr>
        <w:pStyle w:val="Compact"/>
      </w:pPr>
      <w:r>
        <w:rPr>
          <w:b/>
        </w:rPr>
        <w:t xml:space="preserve">UV-C Sanitization</w:t>
      </w:r>
      <w:r>
        <w:t xml:space="preserve">: High-output ultraviolet light systems that neutralize pathogens and reduce chloramine formation</w:t>
      </w:r>
    </w:p>
    <w:p>
      <w:pPr>
        <w:numPr>
          <w:ilvl w:val="0"/>
          <w:numId w:val="1003"/>
        </w:numPr>
        <w:pStyle w:val="Compact"/>
      </w:pPr>
      <w:r>
        <w:rPr>
          <w:b/>
        </w:rPr>
        <w:t xml:space="preserve">Hydroxyl-Based Advanced Oxidation</w:t>
      </w:r>
      <w:r>
        <w:t xml:space="preserve">: Cutting-edge technology that produces hydroxyl radicals to eliminate contaminants at the molecular level</w:t>
      </w:r>
    </w:p>
    <w:p>
      <w:pPr>
        <w:numPr>
          <w:ilvl w:val="0"/>
          <w:numId w:val="1003"/>
        </w:numPr>
        <w:pStyle w:val="Compact"/>
      </w:pPr>
      <w:r>
        <w:rPr>
          <w:b/>
        </w:rPr>
        <w:t xml:space="preserve">Saltwater Chlorination 2.0</w:t>
      </w:r>
      <w:r>
        <w:t xml:space="preserve">: Next-generation salt systems with self-cleaning cells, flow detection, and variable chlorine production</w:t>
      </w:r>
    </w:p>
    <w:p>
      <w:pPr>
        <w:numPr>
          <w:ilvl w:val="0"/>
          <w:numId w:val="1003"/>
        </w:numPr>
        <w:pStyle w:val="Compact"/>
      </w:pPr>
      <w:r>
        <w:rPr>
          <w:b/>
        </w:rPr>
        <w:t xml:space="preserve">Mineral Purification</w:t>
      </w:r>
      <w:r>
        <w:t xml:space="preserve">: Silver and copper ion technology that provides residual sanitation with minimal chemical support</w:t>
      </w:r>
    </w:p>
    <w:p>
      <w:pPr>
        <w:numPr>
          <w:ilvl w:val="0"/>
          <w:numId w:val="1003"/>
        </w:numPr>
        <w:pStyle w:val="Compact"/>
      </w:pPr>
      <w:r>
        <w:rPr>
          <w:b/>
        </w:rPr>
        <w:t xml:space="preserve">Micro-Filtration</w:t>
      </w:r>
      <w:r>
        <w:t xml:space="preserve">: Commercial-grade filtration systems that remove particles down to 1 micron for exceptional water clarity</w:t>
      </w:r>
    </w:p>
    <w:p>
      <w:pPr>
        <w:numPr>
          <w:ilvl w:val="0"/>
          <w:numId w:val="1003"/>
        </w:numPr>
        <w:pStyle w:val="Compact"/>
      </w:pPr>
      <w:r>
        <w:rPr>
          <w:b/>
        </w:rPr>
        <w:t xml:space="preserve">Enzymatic Water Treatment</w:t>
      </w:r>
      <w:r>
        <w:t xml:space="preserve">: Specialized enzymes that break down organic compounds like oils, lotions, and other non-filterable contaminants</w:t>
      </w:r>
    </w:p>
    <w:p>
      <w:pPr>
        <w:pStyle w:val="Heading4"/>
      </w:pPr>
      <w:bookmarkStart w:id="27" w:name="premium-upsell-options-1"/>
      <w:r>
        <w:t xml:space="preserve">Premium Upsell Options:</w:t>
      </w:r>
      <w:bookmarkEnd w:id="27"/>
    </w:p>
    <w:p>
      <w:pPr>
        <w:numPr>
          <w:ilvl w:val="0"/>
          <w:numId w:val="1004"/>
        </w:numPr>
        <w:pStyle w:val="Compact"/>
      </w:pPr>
      <w:r>
        <w:rPr>
          <w:b/>
        </w:rPr>
        <w:t xml:space="preserve">Multi-Stage Purification</w:t>
      </w:r>
      <w:r>
        <w:t xml:space="preserve">: Comprehensive systems combining multiple technologies (UV, ozone, minerals) for hospital-grade water quality</w:t>
      </w:r>
    </w:p>
    <w:p>
      <w:pPr>
        <w:numPr>
          <w:ilvl w:val="0"/>
          <w:numId w:val="1004"/>
        </w:numPr>
        <w:pStyle w:val="Compact"/>
      </w:pPr>
      <w:r>
        <w:rPr>
          <w:b/>
        </w:rPr>
        <w:t xml:space="preserve">Automated Chemical Management</w:t>
      </w:r>
      <w:r>
        <w:t xml:space="preserve">: Systems that store, measure, and dispense precise amounts of chemicals based on real-time water analysis</w:t>
      </w:r>
    </w:p>
    <w:p>
      <w:pPr>
        <w:numPr>
          <w:ilvl w:val="0"/>
          <w:numId w:val="1004"/>
        </w:numPr>
        <w:pStyle w:val="Compact"/>
      </w:pPr>
      <w:r>
        <w:rPr>
          <w:b/>
        </w:rPr>
        <w:t xml:space="preserve">Drinking-Water Quality Filtration</w:t>
      </w:r>
      <w:r>
        <w:t xml:space="preserve">: Ultra-fine filtration that produces water meeting drinking water standards</w:t>
      </w:r>
    </w:p>
    <w:p>
      <w:pPr>
        <w:pStyle w:val="Heading3"/>
      </w:pPr>
      <w:bookmarkStart w:id="28" w:name="intelligent-pool-covers-safety-systems"/>
      <w:r>
        <w:t xml:space="preserve">3. Intelligent Pool Covers &amp; Safety Systems</w:t>
      </w:r>
      <w:bookmarkEnd w:id="28"/>
    </w:p>
    <w:p>
      <w:pPr>
        <w:pStyle w:val="FirstParagraph"/>
      </w:pPr>
      <w:r>
        <w:t xml:space="preserve">The latest innovations in pool cover technology combine safety, energy efficiency, and aesthetic appeal with smart features that integrate with home automation systems.</w:t>
      </w:r>
    </w:p>
    <w:p>
      <w:pPr>
        <w:pStyle w:val="Heading4"/>
      </w:pPr>
      <w:bookmarkStart w:id="29" w:name="key-features-1"/>
      <w:r>
        <w:t xml:space="preserve">Key Features:</w:t>
      </w:r>
      <w:bookmarkEnd w:id="29"/>
    </w:p>
    <w:p>
      <w:pPr>
        <w:numPr>
          <w:ilvl w:val="0"/>
          <w:numId w:val="1005"/>
        </w:numPr>
        <w:pStyle w:val="Compact"/>
      </w:pPr>
      <w:r>
        <w:rPr>
          <w:b/>
        </w:rPr>
        <w:t xml:space="preserve">AI-Powered Predictive Analytics</w:t>
      </w:r>
      <w:r>
        <w:t xml:space="preserve">: Sensors that monitor pool conditions and use real-time data to optimize cover operation</w:t>
      </w:r>
    </w:p>
    <w:p>
      <w:pPr>
        <w:numPr>
          <w:ilvl w:val="0"/>
          <w:numId w:val="1005"/>
        </w:numPr>
        <w:pStyle w:val="Compact"/>
      </w:pPr>
      <w:r>
        <w:rPr>
          <w:b/>
        </w:rPr>
        <w:t xml:space="preserve">Smart Home Integration</w:t>
      </w:r>
      <w:r>
        <w:t xml:space="preserve">: Voice and app control of covers through home automation systems</w:t>
      </w:r>
    </w:p>
    <w:p>
      <w:pPr>
        <w:numPr>
          <w:ilvl w:val="0"/>
          <w:numId w:val="1005"/>
        </w:numPr>
        <w:pStyle w:val="Compact"/>
      </w:pPr>
      <w:r>
        <w:rPr>
          <w:b/>
        </w:rPr>
        <w:t xml:space="preserve">Customizable Materials and Finishes</w:t>
      </w:r>
      <w:r>
        <w:t xml:space="preserve">: Premium options that complement outdoor design aesthetics</w:t>
      </w:r>
    </w:p>
    <w:p>
      <w:pPr>
        <w:numPr>
          <w:ilvl w:val="0"/>
          <w:numId w:val="1005"/>
        </w:numPr>
        <w:pStyle w:val="Compact"/>
      </w:pPr>
      <w:r>
        <w:rPr>
          <w:b/>
        </w:rPr>
        <w:t xml:space="preserve">Automated Ventilation Systems</w:t>
      </w:r>
      <w:r>
        <w:t xml:space="preserve">: Intelligent venting to prevent moisture buildup and reduce energy consumption</w:t>
      </w:r>
    </w:p>
    <w:p>
      <w:pPr>
        <w:numPr>
          <w:ilvl w:val="0"/>
          <w:numId w:val="1005"/>
        </w:numPr>
        <w:pStyle w:val="Compact"/>
      </w:pPr>
      <w:r>
        <w:rPr>
          <w:b/>
        </w:rPr>
        <w:t xml:space="preserve">Solar-Powered Operation</w:t>
      </w:r>
      <w:r>
        <w:t xml:space="preserve">: Eco-friendly power sources for cover mechanisms</w:t>
      </w:r>
    </w:p>
    <w:p>
      <w:pPr>
        <w:numPr>
          <w:ilvl w:val="0"/>
          <w:numId w:val="1005"/>
        </w:numPr>
        <w:pStyle w:val="Compact"/>
      </w:pPr>
      <w:r>
        <w:rPr>
          <w:b/>
        </w:rPr>
        <w:t xml:space="preserve">Movable Floor Technology</w:t>
      </w:r>
      <w:r>
        <w:t xml:space="preserve">: Mechanical lift systems that raise and lower the pool floor, creating a solid surface when raised to maximize backyard space</w:t>
      </w:r>
    </w:p>
    <w:p>
      <w:pPr>
        <w:pStyle w:val="Heading4"/>
      </w:pPr>
      <w:bookmarkStart w:id="30" w:name="premium-upsell-options-2"/>
      <w:r>
        <w:t xml:space="preserve">Premium Upsell Options:</w:t>
      </w:r>
      <w:bookmarkEnd w:id="30"/>
    </w:p>
    <w:p>
      <w:pPr>
        <w:numPr>
          <w:ilvl w:val="0"/>
          <w:numId w:val="1006"/>
        </w:numPr>
        <w:pStyle w:val="Compact"/>
      </w:pPr>
      <w:r>
        <w:rPr>
          <w:b/>
        </w:rPr>
        <w:t xml:space="preserve">Transparent Security Covers</w:t>
      </w:r>
      <w:r>
        <w:t xml:space="preserve">: Crystal-clear covers that provide safety while maintaining visual appeal</w:t>
      </w:r>
    </w:p>
    <w:p>
      <w:pPr>
        <w:numPr>
          <w:ilvl w:val="0"/>
          <w:numId w:val="1006"/>
        </w:numPr>
        <w:pStyle w:val="Compact"/>
      </w:pPr>
      <w:r>
        <w:rPr>
          <w:b/>
        </w:rPr>
        <w:t xml:space="preserve">Integrated Heating Elements</w:t>
      </w:r>
      <w:r>
        <w:t xml:space="preserve">: Covers with built-in solar collectors or heating systems to extend swimming seasons</w:t>
      </w:r>
    </w:p>
    <w:p>
      <w:pPr>
        <w:numPr>
          <w:ilvl w:val="0"/>
          <w:numId w:val="1006"/>
        </w:numPr>
        <w:pStyle w:val="Compact"/>
      </w:pPr>
      <w:r>
        <w:rPr>
          <w:b/>
        </w:rPr>
        <w:t xml:space="preserve">Biometric Security Features</w:t>
      </w:r>
      <w:r>
        <w:t xml:space="preserve">: Fingerprint or facial recognition systems that prevent unauthorized pool access</w:t>
      </w:r>
    </w:p>
    <w:p>
      <w:pPr>
        <w:pStyle w:val="Heading3"/>
      </w:pPr>
      <w:bookmarkStart w:id="31" w:name="energy-efficient-heating-climate-control"/>
      <w:r>
        <w:t xml:space="preserve">4. Energy-Efficient Heating &amp; Climate Control</w:t>
      </w:r>
      <w:bookmarkEnd w:id="31"/>
    </w:p>
    <w:p>
      <w:pPr>
        <w:pStyle w:val="FirstParagraph"/>
      </w:pPr>
      <w:r>
        <w:t xml:space="preserve">Advanced heating and cooling technologies allow luxury pool owners to maintain perfect water temperatures year-round while minimizing energy consumption and environmental impact.</w:t>
      </w:r>
    </w:p>
    <w:p>
      <w:pPr>
        <w:pStyle w:val="Heading4"/>
      </w:pPr>
      <w:bookmarkStart w:id="32" w:name="key-technologies-1"/>
      <w:r>
        <w:t xml:space="preserve">Key Technologies:</w:t>
      </w:r>
      <w:bookmarkEnd w:id="32"/>
    </w:p>
    <w:p>
      <w:pPr>
        <w:numPr>
          <w:ilvl w:val="0"/>
          <w:numId w:val="1007"/>
        </w:numPr>
        <w:pStyle w:val="Compact"/>
      </w:pPr>
      <w:r>
        <w:rPr>
          <w:b/>
        </w:rPr>
        <w:t xml:space="preserve">High-Efficiency Heat Pumps</w:t>
      </w:r>
      <w:r>
        <w:t xml:space="preserve">: Variable-speed heat pumps with COPs exceeding 7.0 for maximum efficiency</w:t>
      </w:r>
    </w:p>
    <w:p>
      <w:pPr>
        <w:numPr>
          <w:ilvl w:val="0"/>
          <w:numId w:val="1007"/>
        </w:numPr>
        <w:pStyle w:val="Compact"/>
      </w:pPr>
      <w:r>
        <w:rPr>
          <w:b/>
        </w:rPr>
        <w:t xml:space="preserve">Geothermal Exchange Systems</w:t>
      </w:r>
      <w:r>
        <w:t xml:space="preserve">: Ground-source heat exchange that provides both heating and cooling with minimal energy input</w:t>
      </w:r>
    </w:p>
    <w:p>
      <w:pPr>
        <w:numPr>
          <w:ilvl w:val="0"/>
          <w:numId w:val="1007"/>
        </w:numPr>
        <w:pStyle w:val="Compact"/>
      </w:pPr>
      <w:r>
        <w:rPr>
          <w:b/>
        </w:rPr>
        <w:t xml:space="preserve">Solar Thermal Arrays</w:t>
      </w:r>
      <w:r>
        <w:t xml:space="preserve">: Advanced solar heating systems with automated tracking and smart controllers</w:t>
      </w:r>
    </w:p>
    <w:p>
      <w:pPr>
        <w:numPr>
          <w:ilvl w:val="0"/>
          <w:numId w:val="1007"/>
        </w:numPr>
        <w:pStyle w:val="Compact"/>
      </w:pPr>
      <w:r>
        <w:rPr>
          <w:b/>
        </w:rPr>
        <w:t xml:space="preserve">Heat Recovery Systems</w:t>
      </w:r>
      <w:r>
        <w:t xml:space="preserve">: Technology that captures waste heat from home HVAC systems to warm pool water</w:t>
      </w:r>
    </w:p>
    <w:p>
      <w:pPr>
        <w:numPr>
          <w:ilvl w:val="0"/>
          <w:numId w:val="1007"/>
        </w:numPr>
        <w:pStyle w:val="Compact"/>
      </w:pPr>
      <w:r>
        <w:rPr>
          <w:b/>
        </w:rPr>
        <w:t xml:space="preserve">Microclimate Management</w:t>
      </w:r>
      <w:r>
        <w:t xml:space="preserve">: Systems that control not just water temperature but also surrounding air temperature and humidity</w:t>
      </w:r>
    </w:p>
    <w:p>
      <w:pPr>
        <w:numPr>
          <w:ilvl w:val="0"/>
          <w:numId w:val="1007"/>
        </w:numPr>
        <w:pStyle w:val="Compact"/>
      </w:pPr>
      <w:r>
        <w:rPr>
          <w:b/>
        </w:rPr>
        <w:t xml:space="preserve">Hybrid Heating Solutions</w:t>
      </w:r>
      <w:r>
        <w:t xml:space="preserve">: Intelligent systems that automatically select the most efficient heating method based on conditions and energy costs</w:t>
      </w:r>
    </w:p>
    <w:p>
      <w:pPr>
        <w:numPr>
          <w:ilvl w:val="0"/>
          <w:numId w:val="1007"/>
        </w:numPr>
        <w:pStyle w:val="Compact"/>
      </w:pPr>
      <w:r>
        <w:rPr>
          <w:b/>
        </w:rPr>
        <w:t xml:space="preserve">Thermal Energy Storage</w:t>
      </w:r>
      <w:r>
        <w:t xml:space="preserve">: Systems that heat or cool water during off-peak hours for energy cost savings</w:t>
      </w:r>
    </w:p>
    <w:p>
      <w:pPr>
        <w:pStyle w:val="Heading4"/>
      </w:pPr>
      <w:bookmarkStart w:id="33" w:name="premium-upsell-options-3"/>
      <w:r>
        <w:t xml:space="preserve">Premium Upsell Options:</w:t>
      </w:r>
      <w:bookmarkEnd w:id="33"/>
    </w:p>
    <w:p>
      <w:pPr>
        <w:numPr>
          <w:ilvl w:val="0"/>
          <w:numId w:val="1008"/>
        </w:numPr>
        <w:pStyle w:val="Compact"/>
      </w:pPr>
      <w:r>
        <w:rPr>
          <w:b/>
        </w:rPr>
        <w:t xml:space="preserve">Dual-Temperature Zones</w:t>
      </w:r>
      <w:r>
        <w:t xml:space="preserve">: Systems allowing different sections of the pool to maintain different temperatures simultaneously</w:t>
      </w:r>
    </w:p>
    <w:p>
      <w:pPr>
        <w:numPr>
          <w:ilvl w:val="0"/>
          <w:numId w:val="1008"/>
        </w:numPr>
        <w:pStyle w:val="Compact"/>
      </w:pPr>
      <w:r>
        <w:rPr>
          <w:b/>
        </w:rPr>
        <w:t xml:space="preserve">Rapid Heating Technology</w:t>
      </w:r>
      <w:r>
        <w:t xml:space="preserve">: High-output systems capable of raising pool temperature quickly for spontaneous use</w:t>
      </w:r>
    </w:p>
    <w:p>
      <w:pPr>
        <w:numPr>
          <w:ilvl w:val="0"/>
          <w:numId w:val="1008"/>
        </w:numPr>
        <w:pStyle w:val="Compact"/>
      </w:pPr>
      <w:r>
        <w:rPr>
          <w:b/>
        </w:rPr>
        <w:t xml:space="preserve">Weather-Predictive Temperature Management</w:t>
      </w:r>
      <w:r>
        <w:t xml:space="preserve">: AI systems that adjust heating schedules based on weather forecasts</w:t>
      </w:r>
    </w:p>
    <w:p>
      <w:pPr>
        <w:pStyle w:val="Heading3"/>
      </w:pPr>
      <w:bookmarkStart w:id="34" w:name="luxury-pool-finishes-materials"/>
      <w:r>
        <w:t xml:space="preserve">5. Luxury Pool Finishes &amp; Materials</w:t>
      </w:r>
      <w:bookmarkEnd w:id="34"/>
    </w:p>
    <w:p>
      <w:pPr>
        <w:pStyle w:val="FirstParagraph"/>
      </w:pPr>
      <w:r>
        <w:t xml:space="preserve">The foundation of any luxury pool experience begins with premium materials that offer both aesthetic appeal and exceptional durability. The latest innovations in pool surfaces provide unprecedented options for customization and performance.</w:t>
      </w:r>
    </w:p>
    <w:p>
      <w:pPr>
        <w:pStyle w:val="Heading4"/>
      </w:pPr>
      <w:bookmarkStart w:id="35" w:name="premium-finishes"/>
      <w:r>
        <w:t xml:space="preserve">Premium Finishes:</w:t>
      </w:r>
      <w:bookmarkEnd w:id="35"/>
    </w:p>
    <w:p>
      <w:pPr>
        <w:numPr>
          <w:ilvl w:val="0"/>
          <w:numId w:val="1009"/>
        </w:numPr>
        <w:pStyle w:val="Compact"/>
      </w:pPr>
      <w:r>
        <w:rPr>
          <w:b/>
        </w:rPr>
        <w:t xml:space="preserve">Glass Tile Mosaics</w:t>
      </w:r>
      <w:r>
        <w:t xml:space="preserve">: Iridescent, reflective tiles that create stunning underwater light effects and unmatched visual depth</w:t>
      </w:r>
    </w:p>
    <w:p>
      <w:pPr>
        <w:numPr>
          <w:ilvl w:val="0"/>
          <w:numId w:val="1009"/>
        </w:numPr>
        <w:pStyle w:val="Compact"/>
      </w:pPr>
      <w:r>
        <w:rPr>
          <w:b/>
        </w:rPr>
        <w:t xml:space="preserve">Pebble Finishes</w:t>
      </w:r>
      <w:r>
        <w:t xml:space="preserve">: Advanced aggregate surfaces combining natural stone with polymer-modified cement for durability and comfort</w:t>
      </w:r>
    </w:p>
    <w:p>
      <w:pPr>
        <w:numPr>
          <w:ilvl w:val="0"/>
          <w:numId w:val="1009"/>
        </w:numPr>
        <w:pStyle w:val="Compact"/>
      </w:pPr>
      <w:r>
        <w:rPr>
          <w:b/>
        </w:rPr>
        <w:t xml:space="preserve">Composite Quartz Surfaces</w:t>
      </w:r>
      <w:r>
        <w:t xml:space="preserve">: Ultra-smooth, non-porous finishes with embedded quartz for durability and stain resistance</w:t>
      </w:r>
    </w:p>
    <w:p>
      <w:pPr>
        <w:numPr>
          <w:ilvl w:val="0"/>
          <w:numId w:val="1009"/>
        </w:numPr>
        <w:pStyle w:val="Compact"/>
      </w:pPr>
      <w:r>
        <w:rPr>
          <w:b/>
        </w:rPr>
        <w:t xml:space="preserve">Polished Marble Plaster</w:t>
      </w:r>
      <w:r>
        <w:t xml:space="preserve">: Luxurious, smooth surfaces with the elegant look of polished stone</w:t>
      </w:r>
    </w:p>
    <w:p>
      <w:pPr>
        <w:numPr>
          <w:ilvl w:val="0"/>
          <w:numId w:val="1009"/>
        </w:numPr>
        <w:pStyle w:val="Compact"/>
      </w:pPr>
      <w:r>
        <w:rPr>
          <w:b/>
        </w:rPr>
        <w:t xml:space="preserve">Geometric Tile Patterns</w:t>
      </w:r>
      <w:r>
        <w:t xml:space="preserve">: Custom-designed tile layouts using premium porcelain and stone in contemporary patterns</w:t>
      </w:r>
    </w:p>
    <w:p>
      <w:pPr>
        <w:numPr>
          <w:ilvl w:val="0"/>
          <w:numId w:val="1009"/>
        </w:numPr>
        <w:pStyle w:val="Compact"/>
      </w:pPr>
      <w:r>
        <w:rPr>
          <w:b/>
        </w:rPr>
        <w:t xml:space="preserve">Reflective Finishes</w:t>
      </w:r>
      <w:r>
        <w:t xml:space="preserve">: Surfaces engineered to maximize light reflection for enhanced water luminosity</w:t>
      </w:r>
    </w:p>
    <w:p>
      <w:pPr>
        <w:numPr>
          <w:ilvl w:val="0"/>
          <w:numId w:val="1009"/>
        </w:numPr>
        <w:pStyle w:val="Compact"/>
      </w:pPr>
      <w:r>
        <w:rPr>
          <w:b/>
        </w:rPr>
        <w:t xml:space="preserve">Color-Changing Materials</w:t>
      </w:r>
      <w:r>
        <w:t xml:space="preserve">: Finishes containing special pigments that shift color based on lighting conditions or water temperature</w:t>
      </w:r>
    </w:p>
    <w:p>
      <w:pPr>
        <w:pStyle w:val="Heading4"/>
      </w:pPr>
      <w:bookmarkStart w:id="36" w:name="premium-upsell-options-4"/>
      <w:r>
        <w:t xml:space="preserve">Premium Upsell Options:</w:t>
      </w:r>
      <w:bookmarkEnd w:id="36"/>
    </w:p>
    <w:p>
      <w:pPr>
        <w:numPr>
          <w:ilvl w:val="0"/>
          <w:numId w:val="1010"/>
        </w:numPr>
        <w:pStyle w:val="Compact"/>
      </w:pPr>
      <w:r>
        <w:rPr>
          <w:b/>
        </w:rPr>
        <w:t xml:space="preserve">Custom Mosaic Artwork</w:t>
      </w:r>
      <w:r>
        <w:t xml:space="preserve">: Hand-laid tile designs creating underwater murals or brand elements</w:t>
      </w:r>
    </w:p>
    <w:p>
      <w:pPr>
        <w:numPr>
          <w:ilvl w:val="0"/>
          <w:numId w:val="1010"/>
        </w:numPr>
        <w:pStyle w:val="Compact"/>
      </w:pPr>
      <w:r>
        <w:rPr>
          <w:b/>
        </w:rPr>
        <w:t xml:space="preserve">Illuminated Surfaces</w:t>
      </w:r>
      <w:r>
        <w:t xml:space="preserve">: Materials with embedded fiber optics or luminescent properties</w:t>
      </w:r>
    </w:p>
    <w:p>
      <w:pPr>
        <w:numPr>
          <w:ilvl w:val="0"/>
          <w:numId w:val="1010"/>
        </w:numPr>
        <w:pStyle w:val="Compact"/>
      </w:pPr>
      <w:r>
        <w:rPr>
          <w:b/>
        </w:rPr>
        <w:t xml:space="preserve">Textured Safety Surfaces</w:t>
      </w:r>
      <w:r>
        <w:t xml:space="preserve">: Designer finishes with slip-resistant properties in entry areas and steps</w:t>
      </w:r>
    </w:p>
    <w:p>
      <w:pPr>
        <w:pStyle w:val="Heading3"/>
      </w:pPr>
      <w:bookmarkStart w:id="37" w:name="immersive-water-features-effects"/>
      <w:r>
        <w:t xml:space="preserve">6. Immersive Water Features &amp; Effects</w:t>
      </w:r>
      <w:bookmarkEnd w:id="37"/>
    </w:p>
    <w:p>
      <w:pPr>
        <w:pStyle w:val="FirstParagraph"/>
      </w:pPr>
      <w:r>
        <w:t xml:space="preserve">Modern luxury pools incorporate sophisticated water features that transform the pool from a simple swimming vessel into an immersive sensory experience, creating dramatic visual and auditory effects.</w:t>
      </w:r>
    </w:p>
    <w:p>
      <w:pPr>
        <w:pStyle w:val="Heading4"/>
      </w:pPr>
      <w:bookmarkStart w:id="38" w:name="key-features-2"/>
      <w:r>
        <w:t xml:space="preserve">Key Features:</w:t>
      </w:r>
      <w:bookmarkEnd w:id="38"/>
    </w:p>
    <w:p>
      <w:pPr>
        <w:numPr>
          <w:ilvl w:val="0"/>
          <w:numId w:val="1011"/>
        </w:numPr>
        <w:pStyle w:val="Compact"/>
      </w:pPr>
      <w:r>
        <w:rPr>
          <w:b/>
        </w:rPr>
        <w:t xml:space="preserve">Negative Edge (Infinity) Design</w:t>
      </w:r>
      <w:r>
        <w:t xml:space="preserve">: Creating the illusion of water extending to the horizon, particularly effective with mountain or water views</w:t>
      </w:r>
    </w:p>
    <w:p>
      <w:pPr>
        <w:numPr>
          <w:ilvl w:val="0"/>
          <w:numId w:val="1011"/>
        </w:numPr>
        <w:pStyle w:val="Compact"/>
      </w:pPr>
      <w:r>
        <w:rPr>
          <w:b/>
        </w:rPr>
        <w:t xml:space="preserve">Perimeter Overflow Systems</w:t>
      </w:r>
      <w:r>
        <w:t xml:space="preserve">: Precision-engineered edges where water flows evenly over all sides into a hidden catch basin</w:t>
      </w:r>
    </w:p>
    <w:p>
      <w:pPr>
        <w:numPr>
          <w:ilvl w:val="0"/>
          <w:numId w:val="1011"/>
        </w:numPr>
        <w:pStyle w:val="Compact"/>
      </w:pPr>
      <w:r>
        <w:rPr>
          <w:b/>
        </w:rPr>
        <w:t xml:space="preserve">Fire-Water Integration</w:t>
      </w:r>
      <w:r>
        <w:t xml:space="preserve">: Dramatic features combining fire elements with flowing water for striking visual contrast</w:t>
      </w:r>
    </w:p>
    <w:p>
      <w:pPr>
        <w:numPr>
          <w:ilvl w:val="0"/>
          <w:numId w:val="1011"/>
        </w:numPr>
        <w:pStyle w:val="Compact"/>
      </w:pPr>
      <w:r>
        <w:rPr>
          <w:b/>
        </w:rPr>
        <w:t xml:space="preserve">Laminar Jets</w:t>
      </w:r>
      <w:r>
        <w:t xml:space="preserve">: Crystal-clear arcs of water that appear as solid glass tubes, often illuminated with color-changing LED lights</w:t>
      </w:r>
    </w:p>
    <w:p>
      <w:pPr>
        <w:numPr>
          <w:ilvl w:val="0"/>
          <w:numId w:val="1011"/>
        </w:numPr>
        <w:pStyle w:val="Compact"/>
      </w:pPr>
      <w:r>
        <w:rPr>
          <w:b/>
        </w:rPr>
        <w:t xml:space="preserve">Musical Water Fountains</w:t>
      </w:r>
      <w:r>
        <w:t xml:space="preserve">: Choreographed water displays synchronized to music and lighting</w:t>
      </w:r>
    </w:p>
    <w:p>
      <w:pPr>
        <w:numPr>
          <w:ilvl w:val="0"/>
          <w:numId w:val="1011"/>
        </w:numPr>
        <w:pStyle w:val="Compact"/>
      </w:pPr>
      <w:r>
        <w:rPr>
          <w:b/>
        </w:rPr>
        <w:t xml:space="preserve">Rain Curtains</w:t>
      </w:r>
      <w:r>
        <w:t xml:space="preserve">: Sheet-like water features creating privacy screens or visual dividers</w:t>
      </w:r>
    </w:p>
    <w:p>
      <w:pPr>
        <w:numPr>
          <w:ilvl w:val="0"/>
          <w:numId w:val="1011"/>
        </w:numPr>
        <w:pStyle w:val="Compact"/>
      </w:pPr>
      <w:r>
        <w:rPr>
          <w:b/>
        </w:rPr>
        <w:t xml:space="preserve">Fog Systems</w:t>
      </w:r>
      <w:r>
        <w:t xml:space="preserve">: Low-lying fog effects that hover over water surfaces for a mystical ambiance</w:t>
      </w:r>
    </w:p>
    <w:p>
      <w:pPr>
        <w:numPr>
          <w:ilvl w:val="0"/>
          <w:numId w:val="1011"/>
        </w:numPr>
        <w:pStyle w:val="Compact"/>
      </w:pPr>
      <w:r>
        <w:rPr>
          <w:b/>
        </w:rPr>
        <w:t xml:space="preserve">Underwater Audio Systems</w:t>
      </w:r>
      <w:r>
        <w:t xml:space="preserve">: Transducer technology that transmits high-fidelity sound through the water itself</w:t>
      </w:r>
    </w:p>
    <w:p>
      <w:pPr>
        <w:pStyle w:val="Heading4"/>
      </w:pPr>
      <w:bookmarkStart w:id="39" w:name="premium-upsell-options-5"/>
      <w:r>
        <w:t xml:space="preserve">Premium Upsell Options:</w:t>
      </w:r>
      <w:bookmarkEnd w:id="39"/>
    </w:p>
    <w:p>
      <w:pPr>
        <w:numPr>
          <w:ilvl w:val="0"/>
          <w:numId w:val="1012"/>
        </w:numPr>
        <w:pStyle w:val="Compact"/>
      </w:pPr>
      <w:r>
        <w:rPr>
          <w:b/>
        </w:rPr>
        <w:t xml:space="preserve">Interactive Water Features</w:t>
      </w:r>
      <w:r>
        <w:t xml:space="preserve">: Motion-activated elements that respond to swimmer movement or gestures</w:t>
      </w:r>
    </w:p>
    <w:p>
      <w:pPr>
        <w:numPr>
          <w:ilvl w:val="0"/>
          <w:numId w:val="1012"/>
        </w:numPr>
        <w:pStyle w:val="Compact"/>
      </w:pPr>
      <w:r>
        <w:rPr>
          <w:b/>
        </w:rPr>
        <w:t xml:space="preserve">Programmable Show Systems</w:t>
      </w:r>
      <w:r>
        <w:t xml:space="preserve">: Fully choreographed water, light, and sound displays for entertainment</w:t>
      </w:r>
    </w:p>
    <w:p>
      <w:pPr>
        <w:numPr>
          <w:ilvl w:val="0"/>
          <w:numId w:val="1012"/>
        </w:numPr>
        <w:pStyle w:val="Compact"/>
      </w:pPr>
      <w:r>
        <w:rPr>
          <w:b/>
        </w:rPr>
        <w:t xml:space="preserve">Transparent Acrylic Walls</w:t>
      </w:r>
      <w:r>
        <w:t xml:space="preserve">: Viewing panels that create aquarium-like visibility between pool areas or into adjacent spaces</w:t>
      </w:r>
    </w:p>
    <w:p>
      <w:pPr>
        <w:pStyle w:val="Heading3"/>
      </w:pPr>
      <w:bookmarkStart w:id="40" w:name="advanced-lighting-visual-effects"/>
      <w:r>
        <w:t xml:space="preserve">7. Advanced Lighting &amp; Visual Effects</w:t>
      </w:r>
      <w:bookmarkEnd w:id="40"/>
    </w:p>
    <w:p>
      <w:pPr>
        <w:pStyle w:val="FirstParagraph"/>
      </w:pPr>
      <w:r>
        <w:t xml:space="preserve">Sophisticated lighting transforms the pool environment after dark, creating dramatic nighttime aesthetics while enhancing safety and extending usability hours.</w:t>
      </w:r>
    </w:p>
    <w:p>
      <w:pPr>
        <w:pStyle w:val="Heading4"/>
      </w:pPr>
      <w:bookmarkStart w:id="41" w:name="key-technologies-2"/>
      <w:r>
        <w:t xml:space="preserve">Key Technologies:</w:t>
      </w:r>
      <w:bookmarkEnd w:id="41"/>
    </w:p>
    <w:p>
      <w:pPr>
        <w:numPr>
          <w:ilvl w:val="0"/>
          <w:numId w:val="1013"/>
        </w:numPr>
        <w:pStyle w:val="Compact"/>
      </w:pPr>
      <w:r>
        <w:rPr>
          <w:b/>
        </w:rPr>
        <w:t xml:space="preserve">Color-Changing LED Systems</w:t>
      </w:r>
      <w:r>
        <w:t xml:space="preserve">: Energy-efficient fixtures with millions of color options and dynamic effects</w:t>
      </w:r>
    </w:p>
    <w:p>
      <w:pPr>
        <w:numPr>
          <w:ilvl w:val="0"/>
          <w:numId w:val="1013"/>
        </w:numPr>
        <w:pStyle w:val="Compact"/>
      </w:pPr>
      <w:r>
        <w:rPr>
          <w:b/>
        </w:rPr>
        <w:t xml:space="preserve">Fiber Optic Lighting</w:t>
      </w:r>
      <w:r>
        <w:t xml:space="preserve">: Star-like points of light embedded in pool surfaces and surrounds</w:t>
      </w:r>
    </w:p>
    <w:p>
      <w:pPr>
        <w:numPr>
          <w:ilvl w:val="0"/>
          <w:numId w:val="1013"/>
        </w:numPr>
        <w:pStyle w:val="Compact"/>
      </w:pPr>
      <w:r>
        <w:rPr>
          <w:b/>
        </w:rPr>
        <w:t xml:space="preserve">Projection Mapping</w:t>
      </w:r>
      <w:r>
        <w:t xml:space="preserve">: Advanced systems that project moving images onto water surfaces</w:t>
      </w:r>
    </w:p>
    <w:p>
      <w:pPr>
        <w:numPr>
          <w:ilvl w:val="0"/>
          <w:numId w:val="1013"/>
        </w:numPr>
        <w:pStyle w:val="Compact"/>
      </w:pPr>
      <w:r>
        <w:rPr>
          <w:b/>
        </w:rPr>
        <w:t xml:space="preserve">Synchronized Light Shows</w:t>
      </w:r>
      <w:r>
        <w:t xml:space="preserve">: Programmable lighting sequences coordinated with water features and audio</w:t>
      </w:r>
    </w:p>
    <w:p>
      <w:pPr>
        <w:numPr>
          <w:ilvl w:val="0"/>
          <w:numId w:val="1013"/>
        </w:numPr>
        <w:pStyle w:val="Compact"/>
      </w:pPr>
      <w:r>
        <w:rPr>
          <w:b/>
        </w:rPr>
        <w:t xml:space="preserve">Architectural Highlighting</w:t>
      </w:r>
      <w:r>
        <w:t xml:space="preserve">: Strategic illumination of key design elements and landscaping</w:t>
      </w:r>
    </w:p>
    <w:p>
      <w:pPr>
        <w:numPr>
          <w:ilvl w:val="0"/>
          <w:numId w:val="1013"/>
        </w:numPr>
        <w:pStyle w:val="Compact"/>
      </w:pPr>
      <w:r>
        <w:rPr>
          <w:b/>
        </w:rPr>
        <w:t xml:space="preserve">Pathway Illumination</w:t>
      </w:r>
      <w:r>
        <w:t xml:space="preserve">: Subtle lighting for safety and navigation around the pool area</w:t>
      </w:r>
    </w:p>
    <w:p>
      <w:pPr>
        <w:numPr>
          <w:ilvl w:val="0"/>
          <w:numId w:val="1013"/>
        </w:numPr>
        <w:pStyle w:val="Compact"/>
      </w:pPr>
      <w:r>
        <w:rPr>
          <w:b/>
        </w:rPr>
        <w:t xml:space="preserve">Underwater Video Projection</w:t>
      </w:r>
      <w:r>
        <w:t xml:space="preserve">: Systems that display moving images or patterns on pool floors</w:t>
      </w:r>
    </w:p>
    <w:p>
      <w:pPr>
        <w:pStyle w:val="Heading4"/>
      </w:pPr>
      <w:bookmarkStart w:id="42" w:name="premium-upsell-options-6"/>
      <w:r>
        <w:t xml:space="preserve">Premium Upsell Options:</w:t>
      </w:r>
      <w:bookmarkEnd w:id="42"/>
    </w:p>
    <w:p>
      <w:pPr>
        <w:numPr>
          <w:ilvl w:val="0"/>
          <w:numId w:val="1014"/>
        </w:numPr>
        <w:pStyle w:val="Compact"/>
      </w:pPr>
      <w:r>
        <w:rPr>
          <w:b/>
        </w:rPr>
        <w:t xml:space="preserve">Bioluminescent Effects</w:t>
      </w:r>
      <w:r>
        <w:t xml:space="preserve">: Lighting designed to mimic natural phenomena like bioluminescent bays</w:t>
      </w:r>
    </w:p>
    <w:p>
      <w:pPr>
        <w:numPr>
          <w:ilvl w:val="0"/>
          <w:numId w:val="1014"/>
        </w:numPr>
        <w:pStyle w:val="Compact"/>
      </w:pPr>
      <w:r>
        <w:rPr>
          <w:b/>
        </w:rPr>
        <w:t xml:space="preserve">Interactive Lighting</w:t>
      </w:r>
      <w:r>
        <w:t xml:space="preserve">: Motion-sensitive systems that respond to swimmer movement</w:t>
      </w:r>
    </w:p>
    <w:p>
      <w:pPr>
        <w:numPr>
          <w:ilvl w:val="0"/>
          <w:numId w:val="1014"/>
        </w:numPr>
        <w:pStyle w:val="Compact"/>
      </w:pPr>
      <w:r>
        <w:rPr>
          <w:b/>
        </w:rPr>
        <w:t xml:space="preserve">Astronomical Synchronization</w:t>
      </w:r>
      <w:r>
        <w:t xml:space="preserve">: Systems that automatically adjust lighting based on sunset/sunrise times</w:t>
      </w:r>
    </w:p>
    <w:p>
      <w:pPr>
        <w:pStyle w:val="Heading2"/>
      </w:pPr>
      <w:bookmarkStart w:id="43" w:name="premium-upsell-bundle-packages"/>
      <w:r>
        <w:t xml:space="preserve">Premium Upsell Bundle Packages</w:t>
      </w:r>
      <w:bookmarkEnd w:id="43"/>
    </w:p>
    <w:p>
      <w:pPr>
        <w:pStyle w:val="Heading3"/>
      </w:pPr>
      <w:bookmarkStart w:id="44" w:name="the-intelligent-oasis-package"/>
      <w:r>
        <w:t xml:space="preserve">1. The Intelligent Oasis Package</w:t>
      </w:r>
      <w:bookmarkEnd w:id="44"/>
    </w:p>
    <w:p>
      <w:pPr>
        <w:pStyle w:val="FirstParagraph"/>
      </w:pPr>
      <w:r>
        <w:t xml:space="preserve">A comprehensive smart pool management system designed for the tech-savvy luxury homeowner who values convenience, efficiency, and cutting-edge technology.</w:t>
      </w:r>
    </w:p>
    <w:p>
      <w:pPr>
        <w:pStyle w:val="Heading4"/>
      </w:pPr>
      <w:bookmarkStart w:id="45" w:name="package-includes"/>
      <w:r>
        <w:t xml:space="preserve">Package Includes:</w:t>
      </w:r>
      <w:bookmarkEnd w:id="45"/>
    </w:p>
    <w:p>
      <w:pPr>
        <w:numPr>
          <w:ilvl w:val="0"/>
          <w:numId w:val="1015"/>
        </w:numPr>
        <w:pStyle w:val="Compact"/>
      </w:pPr>
      <w:r>
        <w:t xml:space="preserve">Complete smart pool automation system with mobile and voice control</w:t>
      </w:r>
    </w:p>
    <w:p>
      <w:pPr>
        <w:numPr>
          <w:ilvl w:val="0"/>
          <w:numId w:val="1015"/>
        </w:numPr>
        <w:pStyle w:val="Compact"/>
      </w:pPr>
      <w:r>
        <w:t xml:space="preserve">Multi-stage water purification (UV, ozone, and mineral systems)</w:t>
      </w:r>
    </w:p>
    <w:p>
      <w:pPr>
        <w:numPr>
          <w:ilvl w:val="0"/>
          <w:numId w:val="1015"/>
        </w:numPr>
        <w:pStyle w:val="Compact"/>
      </w:pPr>
      <w:r>
        <w:t xml:space="preserve">Automated chemical management system</w:t>
      </w:r>
    </w:p>
    <w:p>
      <w:pPr>
        <w:numPr>
          <w:ilvl w:val="0"/>
          <w:numId w:val="1015"/>
        </w:numPr>
        <w:pStyle w:val="Compact"/>
      </w:pPr>
      <w:r>
        <w:t xml:space="preserve">Smart variable-speed pumps and energy management</w:t>
      </w:r>
    </w:p>
    <w:p>
      <w:pPr>
        <w:numPr>
          <w:ilvl w:val="0"/>
          <w:numId w:val="1015"/>
        </w:numPr>
        <w:pStyle w:val="Compact"/>
      </w:pPr>
      <w:r>
        <w:t xml:space="preserve">Intelligent LED lighting with custom programming</w:t>
      </w:r>
    </w:p>
    <w:p>
      <w:pPr>
        <w:numPr>
          <w:ilvl w:val="0"/>
          <w:numId w:val="1015"/>
        </w:numPr>
        <w:pStyle w:val="Compact"/>
      </w:pPr>
      <w:r>
        <w:t xml:space="preserve">Automated pool cover with safety sensors</w:t>
      </w:r>
    </w:p>
    <w:p>
      <w:pPr>
        <w:numPr>
          <w:ilvl w:val="0"/>
          <w:numId w:val="1015"/>
        </w:numPr>
        <w:pStyle w:val="Compact"/>
      </w:pPr>
      <w:r>
        <w:t xml:space="preserve">Remote monitoring and diagnostics</w:t>
      </w:r>
    </w:p>
    <w:p>
      <w:pPr>
        <w:numPr>
          <w:ilvl w:val="0"/>
          <w:numId w:val="1015"/>
        </w:numPr>
        <w:pStyle w:val="Compact"/>
      </w:pPr>
      <w:r>
        <w:t xml:space="preserve">Annual software updates and system optimization</w:t>
      </w:r>
    </w:p>
    <w:p>
      <w:pPr>
        <w:pStyle w:val="FirstParagraph"/>
      </w:pPr>
      <w:r>
        <w:rPr>
          <w:b/>
        </w:rPr>
        <w:t xml:space="preserve">Investment Range: $35,000-$45,000</w:t>
      </w:r>
    </w:p>
    <w:p>
      <w:pPr>
        <w:pStyle w:val="Heading3"/>
      </w:pPr>
      <w:bookmarkStart w:id="46" w:name="the-entertainers-dream-package"/>
      <w:r>
        <w:t xml:space="preserve">2. The Entertainer’s Dream Package</w:t>
      </w:r>
      <w:bookmarkEnd w:id="46"/>
    </w:p>
    <w:p>
      <w:pPr>
        <w:pStyle w:val="FirstParagraph"/>
      </w:pPr>
      <w:r>
        <w:t xml:space="preserve">Designed for homeowners who frequently host gatherings and want to create an unforgettable experience for guests with dramatic visual effects and entertainment features.</w:t>
      </w:r>
    </w:p>
    <w:p>
      <w:pPr>
        <w:pStyle w:val="Heading4"/>
      </w:pPr>
      <w:bookmarkStart w:id="47" w:name="package-includes-1"/>
      <w:r>
        <w:t xml:space="preserve">Package Includes:</w:t>
      </w:r>
      <w:bookmarkEnd w:id="47"/>
    </w:p>
    <w:p>
      <w:pPr>
        <w:numPr>
          <w:ilvl w:val="0"/>
          <w:numId w:val="1016"/>
        </w:numPr>
        <w:pStyle w:val="Compact"/>
      </w:pPr>
      <w:r>
        <w:t xml:space="preserve">Fire-water feature combination (choice of bowls, walls, or columns)</w:t>
      </w:r>
    </w:p>
    <w:p>
      <w:pPr>
        <w:numPr>
          <w:ilvl w:val="0"/>
          <w:numId w:val="1016"/>
        </w:numPr>
        <w:pStyle w:val="Compact"/>
      </w:pPr>
      <w:r>
        <w:t xml:space="preserve">Programmable LED lighting system with custom scenes</w:t>
      </w:r>
    </w:p>
    <w:p>
      <w:pPr>
        <w:numPr>
          <w:ilvl w:val="0"/>
          <w:numId w:val="1016"/>
        </w:numPr>
        <w:pStyle w:val="Compact"/>
      </w:pPr>
      <w:r>
        <w:t xml:space="preserve">Underwater audio system with Bluetooth connectivity</w:t>
      </w:r>
    </w:p>
    <w:p>
      <w:pPr>
        <w:numPr>
          <w:ilvl w:val="0"/>
          <w:numId w:val="1016"/>
        </w:numPr>
        <w:pStyle w:val="Compact"/>
      </w:pPr>
      <w:r>
        <w:t xml:space="preserve">Swim-up bar with submerged seating</w:t>
      </w:r>
    </w:p>
    <w:p>
      <w:pPr>
        <w:numPr>
          <w:ilvl w:val="0"/>
          <w:numId w:val="1016"/>
        </w:numPr>
        <w:pStyle w:val="Compact"/>
      </w:pPr>
      <w:r>
        <w:t xml:space="preserve">Perimeter overflow or infinity edge (site permitting)</w:t>
      </w:r>
    </w:p>
    <w:p>
      <w:pPr>
        <w:numPr>
          <w:ilvl w:val="0"/>
          <w:numId w:val="1016"/>
        </w:numPr>
        <w:pStyle w:val="Compact"/>
      </w:pPr>
      <w:r>
        <w:t xml:space="preserve">Laminar jets with color-changing illumination</w:t>
      </w:r>
    </w:p>
    <w:p>
      <w:pPr>
        <w:numPr>
          <w:ilvl w:val="0"/>
          <w:numId w:val="1016"/>
        </w:numPr>
        <w:pStyle w:val="Compact"/>
      </w:pPr>
      <w:r>
        <w:t xml:space="preserve">Fog system for special effects</w:t>
      </w:r>
    </w:p>
    <w:p>
      <w:pPr>
        <w:numPr>
          <w:ilvl w:val="0"/>
          <w:numId w:val="1016"/>
        </w:numPr>
        <w:pStyle w:val="Compact"/>
      </w:pPr>
      <w:r>
        <w:t xml:space="preserve">Outdoor audio system integrated with pool features</w:t>
      </w:r>
    </w:p>
    <w:p>
      <w:pPr>
        <w:pStyle w:val="FirstParagraph"/>
      </w:pPr>
      <w:r>
        <w:rPr>
          <w:b/>
        </w:rPr>
        <w:t xml:space="preserve">Investment Range: $40,000-$60,000</w:t>
      </w:r>
    </w:p>
    <w:p>
      <w:pPr>
        <w:pStyle w:val="Heading3"/>
      </w:pPr>
      <w:bookmarkStart w:id="48" w:name="the-wellness-retreat-package"/>
      <w:r>
        <w:t xml:space="preserve">3. The Wellness Retreat Package</w:t>
      </w:r>
      <w:bookmarkEnd w:id="48"/>
    </w:p>
    <w:p>
      <w:pPr>
        <w:pStyle w:val="FirstParagraph"/>
      </w:pPr>
      <w:r>
        <w:t xml:space="preserve">Created for health-conscious homeowners who view their pool as a center for fitness, relaxation, and overall wellbeing.</w:t>
      </w:r>
    </w:p>
    <w:p>
      <w:pPr>
        <w:pStyle w:val="Heading4"/>
      </w:pPr>
      <w:bookmarkStart w:id="49" w:name="package-includes-2"/>
      <w:r>
        <w:t xml:space="preserve">Package Includes:</w:t>
      </w:r>
      <w:bookmarkEnd w:id="49"/>
    </w:p>
    <w:p>
      <w:pPr>
        <w:numPr>
          <w:ilvl w:val="0"/>
          <w:numId w:val="1017"/>
        </w:numPr>
        <w:pStyle w:val="Compact"/>
      </w:pPr>
      <w:r>
        <w:t xml:space="preserve">Hospital-grade water purification system</w:t>
      </w:r>
    </w:p>
    <w:p>
      <w:pPr>
        <w:numPr>
          <w:ilvl w:val="0"/>
          <w:numId w:val="1017"/>
        </w:numPr>
        <w:pStyle w:val="Compact"/>
      </w:pPr>
      <w:r>
        <w:t xml:space="preserve">Therapeutic jet system with multiple zones</w:t>
      </w:r>
    </w:p>
    <w:p>
      <w:pPr>
        <w:numPr>
          <w:ilvl w:val="0"/>
          <w:numId w:val="1017"/>
        </w:numPr>
        <w:pStyle w:val="Compact"/>
      </w:pPr>
      <w:r>
        <w:t xml:space="preserve">Dual-temperature capability for hot/cold therapy</w:t>
      </w:r>
    </w:p>
    <w:p>
      <w:pPr>
        <w:numPr>
          <w:ilvl w:val="0"/>
          <w:numId w:val="1017"/>
        </w:numPr>
        <w:pStyle w:val="Compact"/>
      </w:pPr>
      <w:r>
        <w:t xml:space="preserve">Swim current system for exercise</w:t>
      </w:r>
    </w:p>
    <w:p>
      <w:pPr>
        <w:numPr>
          <w:ilvl w:val="0"/>
          <w:numId w:val="1017"/>
        </w:numPr>
        <w:pStyle w:val="Compact"/>
      </w:pPr>
      <w:r>
        <w:t xml:space="preserve">Underwater treadmill option</w:t>
      </w:r>
    </w:p>
    <w:p>
      <w:pPr>
        <w:numPr>
          <w:ilvl w:val="0"/>
          <w:numId w:val="1017"/>
        </w:numPr>
        <w:pStyle w:val="Compact"/>
      </w:pPr>
      <w:r>
        <w:t xml:space="preserve">Specialized non-slip surfaces</w:t>
      </w:r>
    </w:p>
    <w:p>
      <w:pPr>
        <w:numPr>
          <w:ilvl w:val="0"/>
          <w:numId w:val="1017"/>
        </w:numPr>
        <w:pStyle w:val="Compact"/>
      </w:pPr>
      <w:r>
        <w:t xml:space="preserve">Chromatherapy lighting system</w:t>
      </w:r>
    </w:p>
    <w:p>
      <w:pPr>
        <w:numPr>
          <w:ilvl w:val="0"/>
          <w:numId w:val="1017"/>
        </w:numPr>
        <w:pStyle w:val="Compact"/>
      </w:pPr>
      <w:r>
        <w:t xml:space="preserve">Integrated aromatherapy dispensers</w:t>
      </w:r>
    </w:p>
    <w:p>
      <w:pPr>
        <w:numPr>
          <w:ilvl w:val="0"/>
          <w:numId w:val="1017"/>
        </w:numPr>
        <w:pStyle w:val="Compact"/>
      </w:pPr>
      <w:r>
        <w:t xml:space="preserve">Salt system with mineral enhancement</w:t>
      </w:r>
    </w:p>
    <w:p>
      <w:pPr>
        <w:pStyle w:val="FirstParagraph"/>
      </w:pPr>
      <w:r>
        <w:rPr>
          <w:b/>
        </w:rPr>
        <w:t xml:space="preserve">Investment Range: $45,000-$65,000</w:t>
      </w:r>
    </w:p>
    <w:p>
      <w:pPr>
        <w:pStyle w:val="Heading3"/>
      </w:pPr>
      <w:bookmarkStart w:id="50" w:name="the-eco-luxury-package"/>
      <w:r>
        <w:t xml:space="preserve">4. The Eco-Luxury Package</w:t>
      </w:r>
      <w:bookmarkEnd w:id="50"/>
    </w:p>
    <w:p>
      <w:pPr>
        <w:pStyle w:val="FirstParagraph"/>
      </w:pPr>
      <w:r>
        <w:t xml:space="preserve">Designed for environmentally conscious homeowners who want to minimize their ecological footprint without sacrificing luxury or performance.</w:t>
      </w:r>
    </w:p>
    <w:p>
      <w:pPr>
        <w:pStyle w:val="Heading4"/>
      </w:pPr>
      <w:bookmarkStart w:id="51" w:name="package-includes-3"/>
      <w:r>
        <w:t xml:space="preserve">Package Includes:</w:t>
      </w:r>
      <w:bookmarkEnd w:id="51"/>
    </w:p>
    <w:p>
      <w:pPr>
        <w:numPr>
          <w:ilvl w:val="0"/>
          <w:numId w:val="1018"/>
        </w:numPr>
        <w:pStyle w:val="Compact"/>
      </w:pPr>
      <w:r>
        <w:t xml:space="preserve">Solar heating system with intelligent controls</w:t>
      </w:r>
    </w:p>
    <w:p>
      <w:pPr>
        <w:numPr>
          <w:ilvl w:val="0"/>
          <w:numId w:val="1018"/>
        </w:numPr>
        <w:pStyle w:val="Compact"/>
      </w:pPr>
      <w:r>
        <w:t xml:space="preserve">Energy-efficient variable speed equipment</w:t>
      </w:r>
    </w:p>
    <w:p>
      <w:pPr>
        <w:numPr>
          <w:ilvl w:val="0"/>
          <w:numId w:val="1018"/>
        </w:numPr>
        <w:pStyle w:val="Compact"/>
      </w:pPr>
      <w:r>
        <w:t xml:space="preserve">Rainwater harvesting and filtration system</w:t>
      </w:r>
    </w:p>
    <w:p>
      <w:pPr>
        <w:numPr>
          <w:ilvl w:val="0"/>
          <w:numId w:val="1018"/>
        </w:numPr>
        <w:pStyle w:val="Compact"/>
      </w:pPr>
      <w:r>
        <w:t xml:space="preserve">Chemical-free purification options</w:t>
      </w:r>
    </w:p>
    <w:p>
      <w:pPr>
        <w:numPr>
          <w:ilvl w:val="0"/>
          <w:numId w:val="1018"/>
        </w:numPr>
        <w:pStyle w:val="Compact"/>
      </w:pPr>
      <w:r>
        <w:t xml:space="preserve">Automated covers for heat retention</w:t>
      </w:r>
    </w:p>
    <w:p>
      <w:pPr>
        <w:numPr>
          <w:ilvl w:val="0"/>
          <w:numId w:val="1018"/>
        </w:numPr>
        <w:pStyle w:val="Compact"/>
      </w:pPr>
      <w:r>
        <w:t xml:space="preserve">LED lighting with astronomical timing</w:t>
      </w:r>
    </w:p>
    <w:p>
      <w:pPr>
        <w:numPr>
          <w:ilvl w:val="0"/>
          <w:numId w:val="1018"/>
        </w:numPr>
        <w:pStyle w:val="Compact"/>
      </w:pPr>
      <w:r>
        <w:t xml:space="preserve">Smart water conservation systems</w:t>
      </w:r>
    </w:p>
    <w:p>
      <w:pPr>
        <w:numPr>
          <w:ilvl w:val="0"/>
          <w:numId w:val="1018"/>
        </w:numPr>
        <w:pStyle w:val="Compact"/>
      </w:pPr>
      <w:r>
        <w:t xml:space="preserve">Sustainable material options</w:t>
      </w:r>
    </w:p>
    <w:p>
      <w:pPr>
        <w:numPr>
          <w:ilvl w:val="0"/>
          <w:numId w:val="1018"/>
        </w:numPr>
        <w:pStyle w:val="Compact"/>
      </w:pPr>
      <w:r>
        <w:t xml:space="preserve">Energy monitoring and optimization system</w:t>
      </w:r>
    </w:p>
    <w:p>
      <w:pPr>
        <w:pStyle w:val="FirstParagraph"/>
      </w:pPr>
      <w:r>
        <w:rPr>
          <w:b/>
        </w:rPr>
        <w:t xml:space="preserve">Investment Range: $30,000-$50,000</w:t>
      </w:r>
    </w:p>
    <w:p>
      <w:pPr>
        <w:pStyle w:val="Heading3"/>
      </w:pPr>
      <w:bookmarkStart w:id="52" w:name="the-four-season-sanctuary-package"/>
      <w:r>
        <w:t xml:space="preserve">5. The Four-Season Sanctuary Package</w:t>
      </w:r>
      <w:bookmarkEnd w:id="52"/>
    </w:p>
    <w:p>
      <w:pPr>
        <w:pStyle w:val="FirstParagraph"/>
      </w:pPr>
      <w:r>
        <w:t xml:space="preserve">Perfect for Idaho’s climate, this package extends the swimming season to year-round use with advanced climate control and comfort features.</w:t>
      </w:r>
    </w:p>
    <w:p>
      <w:pPr>
        <w:pStyle w:val="Heading4"/>
      </w:pPr>
      <w:bookmarkStart w:id="53" w:name="package-includes-4"/>
      <w:r>
        <w:t xml:space="preserve">Package Includes:</w:t>
      </w:r>
      <w:bookmarkEnd w:id="53"/>
    </w:p>
    <w:p>
      <w:pPr>
        <w:numPr>
          <w:ilvl w:val="0"/>
          <w:numId w:val="1019"/>
        </w:numPr>
        <w:pStyle w:val="Compact"/>
      </w:pPr>
      <w:r>
        <w:t xml:space="preserve">High-efficiency heating system with rapid warm-up capability</w:t>
      </w:r>
    </w:p>
    <w:p>
      <w:pPr>
        <w:numPr>
          <w:ilvl w:val="0"/>
          <w:numId w:val="1019"/>
        </w:numPr>
        <w:pStyle w:val="Compact"/>
      </w:pPr>
      <w:r>
        <w:t xml:space="preserve">Automated thermal pool cover</w:t>
      </w:r>
    </w:p>
    <w:p>
      <w:pPr>
        <w:numPr>
          <w:ilvl w:val="0"/>
          <w:numId w:val="1019"/>
        </w:numPr>
        <w:pStyle w:val="Compact"/>
      </w:pPr>
      <w:r>
        <w:t xml:space="preserve">Microclimate management system for surrounding area</w:t>
      </w:r>
    </w:p>
    <w:p>
      <w:pPr>
        <w:numPr>
          <w:ilvl w:val="0"/>
          <w:numId w:val="1019"/>
        </w:numPr>
        <w:pStyle w:val="Compact"/>
      </w:pPr>
      <w:r>
        <w:t xml:space="preserve">Heated decking in key areas</w:t>
      </w:r>
    </w:p>
    <w:p>
      <w:pPr>
        <w:numPr>
          <w:ilvl w:val="0"/>
          <w:numId w:val="1019"/>
        </w:numPr>
        <w:pStyle w:val="Compact"/>
      </w:pPr>
      <w:r>
        <w:t xml:space="preserve">Windscreen options with integrated heating</w:t>
      </w:r>
    </w:p>
    <w:p>
      <w:pPr>
        <w:numPr>
          <w:ilvl w:val="0"/>
          <w:numId w:val="1019"/>
        </w:numPr>
        <w:pStyle w:val="Compact"/>
      </w:pPr>
      <w:r>
        <w:t xml:space="preserve">Fog cooling system for summer use</w:t>
      </w:r>
    </w:p>
    <w:p>
      <w:pPr>
        <w:numPr>
          <w:ilvl w:val="0"/>
          <w:numId w:val="1019"/>
        </w:numPr>
        <w:pStyle w:val="Compact"/>
      </w:pPr>
      <w:r>
        <w:t xml:space="preserve">Underwater lighting optimized for night swimming</w:t>
      </w:r>
    </w:p>
    <w:p>
      <w:pPr>
        <w:numPr>
          <w:ilvl w:val="0"/>
          <w:numId w:val="1019"/>
        </w:numPr>
        <w:pStyle w:val="Compact"/>
      </w:pPr>
      <w:r>
        <w:t xml:space="preserve">Remote activation system for pre-arrival heating</w:t>
      </w:r>
    </w:p>
    <w:p>
      <w:pPr>
        <w:pStyle w:val="FirstParagraph"/>
      </w:pPr>
      <w:r>
        <w:rPr>
          <w:b/>
        </w:rPr>
        <w:t xml:space="preserve">Investment Range: $35,000-$55,000</w:t>
      </w:r>
    </w:p>
    <w:p>
      <w:pPr>
        <w:pStyle w:val="Heading3"/>
      </w:pPr>
      <w:bookmarkStart w:id="54" w:name="the-ultimate-luxury-showcase-package"/>
      <w:r>
        <w:t xml:space="preserve">6. The Ultimate Luxury Showcase Package</w:t>
      </w:r>
      <w:bookmarkEnd w:id="54"/>
    </w:p>
    <w:p>
      <w:pPr>
        <w:pStyle w:val="FirstParagraph"/>
      </w:pPr>
      <w:r>
        <w:t xml:space="preserve">The pinnacle of pool luxury, combining the most exclusive materials, technologies, and features for discerning homeowners who want the absolute best.</w:t>
      </w:r>
    </w:p>
    <w:p>
      <w:pPr>
        <w:pStyle w:val="Heading4"/>
      </w:pPr>
      <w:bookmarkStart w:id="55" w:name="package-includes-5"/>
      <w:r>
        <w:t xml:space="preserve">Package Includes:</w:t>
      </w:r>
      <w:bookmarkEnd w:id="55"/>
    </w:p>
    <w:p>
      <w:pPr>
        <w:numPr>
          <w:ilvl w:val="0"/>
          <w:numId w:val="1020"/>
        </w:numPr>
        <w:pStyle w:val="Compact"/>
      </w:pPr>
      <w:r>
        <w:t xml:space="preserve">Custom glass tile finish with personalized design</w:t>
      </w:r>
    </w:p>
    <w:p>
      <w:pPr>
        <w:numPr>
          <w:ilvl w:val="0"/>
          <w:numId w:val="1020"/>
        </w:numPr>
        <w:pStyle w:val="Compact"/>
      </w:pPr>
      <w:r>
        <w:t xml:space="preserve">Perimeter overflow with infinity edge (site permitting)</w:t>
      </w:r>
    </w:p>
    <w:p>
      <w:pPr>
        <w:numPr>
          <w:ilvl w:val="0"/>
          <w:numId w:val="1020"/>
        </w:numPr>
        <w:pStyle w:val="Compact"/>
      </w:pPr>
      <w:r>
        <w:t xml:space="preserve">Fully integrated home automation</w:t>
      </w:r>
    </w:p>
    <w:p>
      <w:pPr>
        <w:numPr>
          <w:ilvl w:val="0"/>
          <w:numId w:val="1020"/>
        </w:numPr>
        <w:pStyle w:val="Compact"/>
      </w:pPr>
      <w:r>
        <w:t xml:space="preserve">Moving floor technology or hidden cover system</w:t>
      </w:r>
    </w:p>
    <w:p>
      <w:pPr>
        <w:numPr>
          <w:ilvl w:val="0"/>
          <w:numId w:val="1020"/>
        </w:numPr>
        <w:pStyle w:val="Compact"/>
      </w:pPr>
      <w:r>
        <w:t xml:space="preserve">Comprehensive fire and water feature integration</w:t>
      </w:r>
    </w:p>
    <w:p>
      <w:pPr>
        <w:numPr>
          <w:ilvl w:val="0"/>
          <w:numId w:val="1020"/>
        </w:numPr>
        <w:pStyle w:val="Compact"/>
      </w:pPr>
      <w:r>
        <w:t xml:space="preserve">Premium natural stone surrounds</w:t>
      </w:r>
    </w:p>
    <w:p>
      <w:pPr>
        <w:numPr>
          <w:ilvl w:val="0"/>
          <w:numId w:val="1020"/>
        </w:numPr>
        <w:pStyle w:val="Compact"/>
      </w:pPr>
      <w:r>
        <w:t xml:space="preserve">Architectural lighting design</w:t>
      </w:r>
    </w:p>
    <w:p>
      <w:pPr>
        <w:numPr>
          <w:ilvl w:val="0"/>
          <w:numId w:val="1020"/>
        </w:numPr>
        <w:pStyle w:val="Compact"/>
      </w:pPr>
      <w:r>
        <w:t xml:space="preserve">Custom water feature choreography</w:t>
      </w:r>
    </w:p>
    <w:p>
      <w:pPr>
        <w:numPr>
          <w:ilvl w:val="0"/>
          <w:numId w:val="1020"/>
        </w:numPr>
        <w:pStyle w:val="Compact"/>
      </w:pPr>
      <w:r>
        <w:t xml:space="preserve">Dedicated equipment room with viewing window</w:t>
      </w:r>
    </w:p>
    <w:p>
      <w:pPr>
        <w:numPr>
          <w:ilvl w:val="0"/>
          <w:numId w:val="1020"/>
        </w:numPr>
        <w:pStyle w:val="Compact"/>
      </w:pPr>
      <w:r>
        <w:t xml:space="preserve">Lifetime premium maintenance program</w:t>
      </w:r>
    </w:p>
    <w:p>
      <w:pPr>
        <w:pStyle w:val="FirstParagraph"/>
      </w:pPr>
      <w:r>
        <w:rPr>
          <w:b/>
        </w:rPr>
        <w:t xml:space="preserve">Investment Range: $75,000-$150,000+</w:t>
      </w:r>
    </w:p>
    <w:p>
      <w:pPr>
        <w:pStyle w:val="Heading2"/>
      </w:pPr>
      <w:bookmarkStart w:id="56" w:name="à-la-carte-premium-features"/>
      <w:r>
        <w:t xml:space="preserve">À La Carte Premium Features</w:t>
      </w:r>
      <w:bookmarkEnd w:id="56"/>
    </w:p>
    <w:p>
      <w:pPr>
        <w:pStyle w:val="Heading3"/>
      </w:pPr>
      <w:bookmarkStart w:id="57" w:name="water-features"/>
      <w:r>
        <w:t xml:space="preserve">Water Features</w:t>
      </w:r>
      <w:bookmarkEnd w:id="57"/>
    </w:p>
    <w:p>
      <w:pPr>
        <w:numPr>
          <w:ilvl w:val="0"/>
          <w:numId w:val="1021"/>
        </w:numPr>
        <w:pStyle w:val="Compact"/>
      </w:pPr>
      <w:r>
        <w:rPr>
          <w:b/>
        </w:rPr>
        <w:t xml:space="preserve">Infinity Edge</w:t>
      </w:r>
      <w:r>
        <w:t xml:space="preserve">: $15,000-$30,000</w:t>
      </w:r>
    </w:p>
    <w:p>
      <w:pPr>
        <w:numPr>
          <w:ilvl w:val="0"/>
          <w:numId w:val="1021"/>
        </w:numPr>
        <w:pStyle w:val="Compact"/>
      </w:pPr>
      <w:r>
        <w:rPr>
          <w:b/>
        </w:rPr>
        <w:t xml:space="preserve">Perimeter Overflow</w:t>
      </w:r>
      <w:r>
        <w:t xml:space="preserve">: $20,000-$40,000</w:t>
      </w:r>
    </w:p>
    <w:p>
      <w:pPr>
        <w:numPr>
          <w:ilvl w:val="0"/>
          <w:numId w:val="1021"/>
        </w:numPr>
        <w:pStyle w:val="Compact"/>
      </w:pPr>
      <w:r>
        <w:rPr>
          <w:b/>
        </w:rPr>
        <w:t xml:space="preserve">Laminar Jets</w:t>
      </w:r>
      <w:r>
        <w:t xml:space="preserve"> </w:t>
      </w:r>
      <w:r>
        <w:t xml:space="preserve">(set of 4): $8,000-$12,000</w:t>
      </w:r>
    </w:p>
    <w:p>
      <w:pPr>
        <w:numPr>
          <w:ilvl w:val="0"/>
          <w:numId w:val="1021"/>
        </w:numPr>
        <w:pStyle w:val="Compact"/>
      </w:pPr>
      <w:r>
        <w:rPr>
          <w:b/>
        </w:rPr>
        <w:t xml:space="preserve">Fire Bowls</w:t>
      </w:r>
      <w:r>
        <w:t xml:space="preserve"> </w:t>
      </w:r>
      <w:r>
        <w:t xml:space="preserve">(each): $3,500-$7,500</w:t>
      </w:r>
    </w:p>
    <w:p>
      <w:pPr>
        <w:numPr>
          <w:ilvl w:val="0"/>
          <w:numId w:val="1021"/>
        </w:numPr>
        <w:pStyle w:val="Compact"/>
      </w:pPr>
      <w:r>
        <w:rPr>
          <w:b/>
        </w:rPr>
        <w:t xml:space="preserve">Rain Curtain</w:t>
      </w:r>
      <w:r>
        <w:t xml:space="preserve">: $5,000-$10,000</w:t>
      </w:r>
    </w:p>
    <w:p>
      <w:pPr>
        <w:numPr>
          <w:ilvl w:val="0"/>
          <w:numId w:val="1021"/>
        </w:numPr>
        <w:pStyle w:val="Compact"/>
      </w:pPr>
      <w:r>
        <w:rPr>
          <w:b/>
        </w:rPr>
        <w:t xml:space="preserve">Fog System</w:t>
      </w:r>
      <w:r>
        <w:t xml:space="preserve">: $4,500-$8,000</w:t>
      </w:r>
    </w:p>
    <w:p>
      <w:pPr>
        <w:numPr>
          <w:ilvl w:val="0"/>
          <w:numId w:val="1021"/>
        </w:numPr>
        <w:pStyle w:val="Compact"/>
      </w:pPr>
      <w:r>
        <w:rPr>
          <w:b/>
        </w:rPr>
        <w:t xml:space="preserve">Rock Waterfall</w:t>
      </w:r>
      <w:r>
        <w:t xml:space="preserve">: $10,000-$25,000</w:t>
      </w:r>
    </w:p>
    <w:p>
      <w:pPr>
        <w:numPr>
          <w:ilvl w:val="0"/>
          <w:numId w:val="1021"/>
        </w:numPr>
        <w:pStyle w:val="Compact"/>
      </w:pPr>
      <w:r>
        <w:rPr>
          <w:b/>
        </w:rPr>
        <w:t xml:space="preserve">Scuppers</w:t>
      </w:r>
      <w:r>
        <w:t xml:space="preserve"> </w:t>
      </w:r>
      <w:r>
        <w:t xml:space="preserve">(set of 3): $3,000-$6,000</w:t>
      </w:r>
    </w:p>
    <w:p>
      <w:pPr>
        <w:numPr>
          <w:ilvl w:val="0"/>
          <w:numId w:val="1021"/>
        </w:numPr>
        <w:pStyle w:val="Compact"/>
      </w:pPr>
      <w:r>
        <w:rPr>
          <w:b/>
        </w:rPr>
        <w:t xml:space="preserve">Bubbler Jets</w:t>
      </w:r>
      <w:r>
        <w:t xml:space="preserve"> </w:t>
      </w:r>
      <w:r>
        <w:t xml:space="preserve">(set of 5): $2,500-$5,000</w:t>
      </w:r>
    </w:p>
    <w:p>
      <w:pPr>
        <w:numPr>
          <w:ilvl w:val="0"/>
          <w:numId w:val="1021"/>
        </w:numPr>
        <w:pStyle w:val="Compact"/>
      </w:pPr>
      <w:r>
        <w:rPr>
          <w:b/>
        </w:rPr>
        <w:t xml:space="preserve">Deck Jets</w:t>
      </w:r>
      <w:r>
        <w:t xml:space="preserve"> </w:t>
      </w:r>
      <w:r>
        <w:t xml:space="preserve">(set of 6): $3,000-$6,000</w:t>
      </w:r>
    </w:p>
    <w:p>
      <w:pPr>
        <w:pStyle w:val="Heading3"/>
      </w:pPr>
      <w:bookmarkStart w:id="58" w:name="finishes-materials"/>
      <w:r>
        <w:t xml:space="preserve">Finishes &amp; Materials</w:t>
      </w:r>
      <w:bookmarkEnd w:id="58"/>
    </w:p>
    <w:p>
      <w:pPr>
        <w:numPr>
          <w:ilvl w:val="0"/>
          <w:numId w:val="1022"/>
        </w:numPr>
        <w:pStyle w:val="Compact"/>
      </w:pPr>
      <w:r>
        <w:rPr>
          <w:b/>
        </w:rPr>
        <w:t xml:space="preserve">Premium Glass Tile</w:t>
      </w:r>
      <w:r>
        <w:t xml:space="preserve"> </w:t>
      </w:r>
      <w:r>
        <w:t xml:space="preserve">(full pool): $35,000-$75,000</w:t>
      </w:r>
    </w:p>
    <w:p>
      <w:pPr>
        <w:numPr>
          <w:ilvl w:val="0"/>
          <w:numId w:val="1022"/>
        </w:numPr>
        <w:pStyle w:val="Compact"/>
      </w:pPr>
      <w:r>
        <w:rPr>
          <w:b/>
        </w:rPr>
        <w:t xml:space="preserve">Glass Tile Accent Band</w:t>
      </w:r>
      <w:r>
        <w:t xml:space="preserve">: $5,000-$15,000</w:t>
      </w:r>
    </w:p>
    <w:p>
      <w:pPr>
        <w:numPr>
          <w:ilvl w:val="0"/>
          <w:numId w:val="1022"/>
        </w:numPr>
        <w:pStyle w:val="Compact"/>
      </w:pPr>
      <w:r>
        <w:rPr>
          <w:b/>
        </w:rPr>
        <w:t xml:space="preserve">PebbleTec Premium Finish</w:t>
      </w:r>
      <w:r>
        <w:t xml:space="preserve">: $12,000-$20,000</w:t>
      </w:r>
    </w:p>
    <w:p>
      <w:pPr>
        <w:numPr>
          <w:ilvl w:val="0"/>
          <w:numId w:val="1022"/>
        </w:numPr>
        <w:pStyle w:val="Compact"/>
      </w:pPr>
      <w:r>
        <w:rPr>
          <w:b/>
        </w:rPr>
        <w:t xml:space="preserve">Polished Marble Plaster</w:t>
      </w:r>
      <w:r>
        <w:t xml:space="preserve">: $15,000-$25,000</w:t>
      </w:r>
    </w:p>
    <w:p>
      <w:pPr>
        <w:numPr>
          <w:ilvl w:val="0"/>
          <w:numId w:val="1022"/>
        </w:numPr>
        <w:pStyle w:val="Compact"/>
      </w:pPr>
      <w:r>
        <w:rPr>
          <w:b/>
        </w:rPr>
        <w:t xml:space="preserve">Custom Mosaic Design</w:t>
      </w:r>
      <w:r>
        <w:t xml:space="preserve">: $10,000-$50,000+</w:t>
      </w:r>
    </w:p>
    <w:p>
      <w:pPr>
        <w:numPr>
          <w:ilvl w:val="0"/>
          <w:numId w:val="1022"/>
        </w:numPr>
        <w:pStyle w:val="Compact"/>
      </w:pPr>
      <w:r>
        <w:rPr>
          <w:b/>
        </w:rPr>
        <w:t xml:space="preserve">Natural Stone Coping</w:t>
      </w:r>
      <w:r>
        <w:t xml:space="preserve">: $8,000-$20,000</w:t>
      </w:r>
    </w:p>
    <w:p>
      <w:pPr>
        <w:numPr>
          <w:ilvl w:val="0"/>
          <w:numId w:val="1022"/>
        </w:numPr>
        <w:pStyle w:val="Compact"/>
      </w:pPr>
      <w:r>
        <w:rPr>
          <w:b/>
        </w:rPr>
        <w:t xml:space="preserve">Travertine Deck</w:t>
      </w:r>
      <w:r>
        <w:t xml:space="preserve">: $15,000-$30,000</w:t>
      </w:r>
    </w:p>
    <w:p>
      <w:pPr>
        <w:numPr>
          <w:ilvl w:val="0"/>
          <w:numId w:val="1022"/>
        </w:numPr>
        <w:pStyle w:val="Compact"/>
      </w:pPr>
      <w:r>
        <w:rPr>
          <w:b/>
        </w:rPr>
        <w:t xml:space="preserve">Composite Deck</w:t>
      </w:r>
      <w:r>
        <w:t xml:space="preserve">: $20,000-$40,000</w:t>
      </w:r>
    </w:p>
    <w:p>
      <w:pPr>
        <w:pStyle w:val="Heading3"/>
      </w:pPr>
      <w:bookmarkStart w:id="59" w:name="technology-automation"/>
      <w:r>
        <w:t xml:space="preserve">Technology &amp; Automation</w:t>
      </w:r>
      <w:bookmarkEnd w:id="59"/>
    </w:p>
    <w:p>
      <w:pPr>
        <w:numPr>
          <w:ilvl w:val="0"/>
          <w:numId w:val="1023"/>
        </w:numPr>
        <w:pStyle w:val="Compact"/>
      </w:pPr>
      <w:r>
        <w:rPr>
          <w:b/>
        </w:rPr>
        <w:t xml:space="preserve">Complete Smart Pool System</w:t>
      </w:r>
      <w:r>
        <w:t xml:space="preserve">: $15,000-$25,000</w:t>
      </w:r>
    </w:p>
    <w:p>
      <w:pPr>
        <w:numPr>
          <w:ilvl w:val="0"/>
          <w:numId w:val="1023"/>
        </w:numPr>
        <w:pStyle w:val="Compact"/>
      </w:pPr>
      <w:r>
        <w:rPr>
          <w:b/>
        </w:rPr>
        <w:t xml:space="preserve">Mobile Control Package</w:t>
      </w:r>
      <w:r>
        <w:t xml:space="preserve">: $5,000-$10,000</w:t>
      </w:r>
    </w:p>
    <w:p>
      <w:pPr>
        <w:numPr>
          <w:ilvl w:val="0"/>
          <w:numId w:val="1023"/>
        </w:numPr>
        <w:pStyle w:val="Compact"/>
      </w:pPr>
      <w:r>
        <w:rPr>
          <w:b/>
        </w:rPr>
        <w:t xml:space="preserve">Voice Control Integration</w:t>
      </w:r>
      <w:r>
        <w:t xml:space="preserve">: $2,500-$5,000</w:t>
      </w:r>
    </w:p>
    <w:p>
      <w:pPr>
        <w:numPr>
          <w:ilvl w:val="0"/>
          <w:numId w:val="1023"/>
        </w:numPr>
        <w:pStyle w:val="Compact"/>
      </w:pPr>
      <w:r>
        <w:rPr>
          <w:b/>
        </w:rPr>
        <w:t xml:space="preserve">Automated Chemical Management</w:t>
      </w:r>
      <w:r>
        <w:t xml:space="preserve">: $4,000-$8,000</w:t>
      </w:r>
    </w:p>
    <w:p>
      <w:pPr>
        <w:numPr>
          <w:ilvl w:val="0"/>
          <w:numId w:val="1023"/>
        </w:numPr>
        <w:pStyle w:val="Compact"/>
      </w:pPr>
      <w:r>
        <w:rPr>
          <w:b/>
        </w:rPr>
        <w:t xml:space="preserve">Water Quality Monitoring</w:t>
      </w:r>
      <w:r>
        <w:t xml:space="preserve">: $3,000-$6,000</w:t>
      </w:r>
    </w:p>
    <w:p>
      <w:pPr>
        <w:numPr>
          <w:ilvl w:val="0"/>
          <w:numId w:val="1023"/>
        </w:numPr>
        <w:pStyle w:val="Compact"/>
      </w:pPr>
      <w:r>
        <w:rPr>
          <w:b/>
        </w:rPr>
        <w:t xml:space="preserve">Automated Pool Cover</w:t>
      </w:r>
      <w:r>
        <w:t xml:space="preserve">: $12,000-$25,000</w:t>
      </w:r>
    </w:p>
    <w:p>
      <w:pPr>
        <w:numPr>
          <w:ilvl w:val="0"/>
          <w:numId w:val="1023"/>
        </w:numPr>
        <w:pStyle w:val="Compact"/>
      </w:pPr>
      <w:r>
        <w:rPr>
          <w:b/>
        </w:rPr>
        <w:t xml:space="preserve">Robotic Pool Cleaner</w:t>
      </w:r>
      <w:r>
        <w:t xml:space="preserve">: $2,000-$5,000</w:t>
      </w:r>
    </w:p>
    <w:p>
      <w:pPr>
        <w:numPr>
          <w:ilvl w:val="0"/>
          <w:numId w:val="1023"/>
        </w:numPr>
        <w:pStyle w:val="Compact"/>
      </w:pPr>
      <w:r>
        <w:rPr>
          <w:b/>
        </w:rPr>
        <w:t xml:space="preserve">Remote Diagnostics System</w:t>
      </w:r>
      <w:r>
        <w:t xml:space="preserve">: $2,500-$5,000</w:t>
      </w:r>
    </w:p>
    <w:p>
      <w:pPr>
        <w:pStyle w:val="Heading3"/>
      </w:pPr>
      <w:bookmarkStart w:id="60" w:name="purification-systems"/>
      <w:r>
        <w:t xml:space="preserve">Purification Systems</w:t>
      </w:r>
      <w:bookmarkEnd w:id="60"/>
    </w:p>
    <w:p>
      <w:pPr>
        <w:numPr>
          <w:ilvl w:val="0"/>
          <w:numId w:val="1024"/>
        </w:numPr>
        <w:pStyle w:val="Compact"/>
      </w:pPr>
      <w:r>
        <w:rPr>
          <w:b/>
        </w:rPr>
        <w:t xml:space="preserve">UV Sanitization System</w:t>
      </w:r>
      <w:r>
        <w:t xml:space="preserve">: $3,000-$6,000</w:t>
      </w:r>
    </w:p>
    <w:p>
      <w:pPr>
        <w:numPr>
          <w:ilvl w:val="0"/>
          <w:numId w:val="1024"/>
        </w:numPr>
        <w:pStyle w:val="Compact"/>
      </w:pPr>
      <w:r>
        <w:rPr>
          <w:b/>
        </w:rPr>
        <w:t xml:space="preserve">Ozone Generator</w:t>
      </w:r>
      <w:r>
        <w:t xml:space="preserve">: $4,000-$8,000</w:t>
      </w:r>
    </w:p>
    <w:p>
      <w:pPr>
        <w:numPr>
          <w:ilvl w:val="0"/>
          <w:numId w:val="1024"/>
        </w:numPr>
        <w:pStyle w:val="Compact"/>
      </w:pPr>
      <w:r>
        <w:rPr>
          <w:b/>
        </w:rPr>
        <w:t xml:space="preserve">Advanced Oxidation Process</w:t>
      </w:r>
      <w:r>
        <w:t xml:space="preserve">: $5,000-$10,000</w:t>
      </w:r>
    </w:p>
    <w:p>
      <w:pPr>
        <w:numPr>
          <w:ilvl w:val="0"/>
          <w:numId w:val="1024"/>
        </w:numPr>
        <w:pStyle w:val="Compact"/>
      </w:pPr>
      <w:r>
        <w:rPr>
          <w:b/>
        </w:rPr>
        <w:t xml:space="preserve">Premium Salt System</w:t>
      </w:r>
      <w:r>
        <w:t xml:space="preserve">: $3,500-$7,000</w:t>
      </w:r>
    </w:p>
    <w:p>
      <w:pPr>
        <w:numPr>
          <w:ilvl w:val="0"/>
          <w:numId w:val="1024"/>
        </w:numPr>
        <w:pStyle w:val="Compact"/>
      </w:pPr>
      <w:r>
        <w:rPr>
          <w:b/>
        </w:rPr>
        <w:t xml:space="preserve">Mineral Purification</w:t>
      </w:r>
      <w:r>
        <w:t xml:space="preserve">: $2,500-$5,000</w:t>
      </w:r>
    </w:p>
    <w:p>
      <w:pPr>
        <w:numPr>
          <w:ilvl w:val="0"/>
          <w:numId w:val="1024"/>
        </w:numPr>
        <w:pStyle w:val="Compact"/>
      </w:pPr>
      <w:r>
        <w:rPr>
          <w:b/>
        </w:rPr>
        <w:t xml:space="preserve">Micro-Filtration System</w:t>
      </w:r>
      <w:r>
        <w:t xml:space="preserve">: $4,000-$8,000</w:t>
      </w:r>
    </w:p>
    <w:p>
      <w:pPr>
        <w:numPr>
          <w:ilvl w:val="0"/>
          <w:numId w:val="1024"/>
        </w:numPr>
        <w:pStyle w:val="Compact"/>
      </w:pPr>
      <w:r>
        <w:rPr>
          <w:b/>
        </w:rPr>
        <w:t xml:space="preserve">Multi-Stage Purification</w:t>
      </w:r>
      <w:r>
        <w:t xml:space="preserve">: $10,000-$20,000</w:t>
      </w:r>
    </w:p>
    <w:p>
      <w:pPr>
        <w:pStyle w:val="Heading3"/>
      </w:pPr>
      <w:bookmarkStart w:id="61" w:name="lighting-visual-effects"/>
      <w:r>
        <w:t xml:space="preserve">Lighting &amp; Visual Effects</w:t>
      </w:r>
      <w:bookmarkEnd w:id="61"/>
    </w:p>
    <w:p>
      <w:pPr>
        <w:numPr>
          <w:ilvl w:val="0"/>
          <w:numId w:val="1025"/>
        </w:numPr>
        <w:pStyle w:val="Compact"/>
      </w:pPr>
      <w:r>
        <w:rPr>
          <w:b/>
        </w:rPr>
        <w:t xml:space="preserve">Color LED Lighting Package</w:t>
      </w:r>
      <w:r>
        <w:t xml:space="preserve">: $5,000-$15,000</w:t>
      </w:r>
    </w:p>
    <w:p>
      <w:pPr>
        <w:numPr>
          <w:ilvl w:val="0"/>
          <w:numId w:val="1025"/>
        </w:numPr>
        <w:pStyle w:val="Compact"/>
      </w:pPr>
      <w:r>
        <w:rPr>
          <w:b/>
        </w:rPr>
        <w:t xml:space="preserve">Fiber Optic Star System</w:t>
      </w:r>
      <w:r>
        <w:t xml:space="preserve">: $8,000-$15,000</w:t>
      </w:r>
    </w:p>
    <w:p>
      <w:pPr>
        <w:numPr>
          <w:ilvl w:val="0"/>
          <w:numId w:val="1025"/>
        </w:numPr>
        <w:pStyle w:val="Compact"/>
      </w:pPr>
      <w:r>
        <w:rPr>
          <w:b/>
        </w:rPr>
        <w:t xml:space="preserve">Projection Mapping System</w:t>
      </w:r>
      <w:r>
        <w:t xml:space="preserve">: $10,000-$20,000</w:t>
      </w:r>
    </w:p>
    <w:p>
      <w:pPr>
        <w:numPr>
          <w:ilvl w:val="0"/>
          <w:numId w:val="1025"/>
        </w:numPr>
        <w:pStyle w:val="Compact"/>
      </w:pPr>
      <w:r>
        <w:rPr>
          <w:b/>
        </w:rPr>
        <w:t xml:space="preserve">Synchronized Light Show</w:t>
      </w:r>
      <w:r>
        <w:t xml:space="preserve">: $7,500-$15,000</w:t>
      </w:r>
    </w:p>
    <w:p>
      <w:pPr>
        <w:numPr>
          <w:ilvl w:val="0"/>
          <w:numId w:val="1025"/>
        </w:numPr>
        <w:pStyle w:val="Compact"/>
      </w:pPr>
      <w:r>
        <w:rPr>
          <w:b/>
        </w:rPr>
        <w:t xml:space="preserve">Landscape Lighting Integration</w:t>
      </w:r>
      <w:r>
        <w:t xml:space="preserve">: $5,000-$15,000</w:t>
      </w:r>
    </w:p>
    <w:p>
      <w:pPr>
        <w:numPr>
          <w:ilvl w:val="0"/>
          <w:numId w:val="1025"/>
        </w:numPr>
        <w:pStyle w:val="Compact"/>
      </w:pPr>
      <w:r>
        <w:rPr>
          <w:b/>
        </w:rPr>
        <w:t xml:space="preserve">Underwater Video Projection</w:t>
      </w:r>
      <w:r>
        <w:t xml:space="preserve">: $15,000-$30,000</w:t>
      </w:r>
    </w:p>
    <w:p>
      <w:pPr>
        <w:pStyle w:val="Heading3"/>
      </w:pPr>
      <w:bookmarkStart w:id="62" w:name="heating-climate-control"/>
      <w:r>
        <w:t xml:space="preserve">Heating &amp; Climate Control</w:t>
      </w:r>
      <w:bookmarkEnd w:id="62"/>
    </w:p>
    <w:p>
      <w:pPr>
        <w:numPr>
          <w:ilvl w:val="0"/>
          <w:numId w:val="1026"/>
        </w:numPr>
        <w:pStyle w:val="Compact"/>
      </w:pPr>
      <w:r>
        <w:rPr>
          <w:b/>
        </w:rPr>
        <w:t xml:space="preserve">High-Efficiency Heat Pump</w:t>
      </w:r>
      <w:r>
        <w:t xml:space="preserve">: $8,000-$15,000</w:t>
      </w:r>
    </w:p>
    <w:p>
      <w:pPr>
        <w:numPr>
          <w:ilvl w:val="0"/>
          <w:numId w:val="1026"/>
        </w:numPr>
        <w:pStyle w:val="Compact"/>
      </w:pPr>
      <w:r>
        <w:rPr>
          <w:b/>
        </w:rPr>
        <w:t xml:space="preserve">Geothermal System</w:t>
      </w:r>
      <w:r>
        <w:t xml:space="preserve">: $20,000-$40,000</w:t>
      </w:r>
    </w:p>
    <w:p>
      <w:pPr>
        <w:numPr>
          <w:ilvl w:val="0"/>
          <w:numId w:val="1026"/>
        </w:numPr>
        <w:pStyle w:val="Compact"/>
      </w:pPr>
      <w:r>
        <w:rPr>
          <w:b/>
        </w:rPr>
        <w:t xml:space="preserve">Solar Heating Array</w:t>
      </w:r>
      <w:r>
        <w:t xml:space="preserve">: $10,000-$25,000</w:t>
      </w:r>
    </w:p>
    <w:p>
      <w:pPr>
        <w:numPr>
          <w:ilvl w:val="0"/>
          <w:numId w:val="1026"/>
        </w:numPr>
        <w:pStyle w:val="Compact"/>
      </w:pPr>
      <w:r>
        <w:rPr>
          <w:b/>
        </w:rPr>
        <w:t xml:space="preserve">Dual-Temperature Zones</w:t>
      </w:r>
      <w:r>
        <w:t xml:space="preserve">: $12,000-$20,000</w:t>
      </w:r>
    </w:p>
    <w:p>
      <w:pPr>
        <w:numPr>
          <w:ilvl w:val="0"/>
          <w:numId w:val="1026"/>
        </w:numPr>
        <w:pStyle w:val="Compact"/>
      </w:pPr>
      <w:r>
        <w:rPr>
          <w:b/>
        </w:rPr>
        <w:t xml:space="preserve">Microclimate Management</w:t>
      </w:r>
      <w:r>
        <w:t xml:space="preserve">: $15,000-$30,000</w:t>
      </w:r>
    </w:p>
    <w:p>
      <w:pPr>
        <w:numPr>
          <w:ilvl w:val="0"/>
          <w:numId w:val="1026"/>
        </w:numPr>
        <w:pStyle w:val="Compact"/>
      </w:pPr>
      <w:r>
        <w:rPr>
          <w:b/>
        </w:rPr>
        <w:t xml:space="preserve">Heated Decking</w:t>
      </w:r>
      <w:r>
        <w:t xml:space="preserve">: $10,000-$20,000</w:t>
      </w:r>
    </w:p>
    <w:p>
      <w:pPr>
        <w:pStyle w:val="Heading3"/>
      </w:pPr>
      <w:bookmarkStart w:id="63" w:name="comfort-convenience"/>
      <w:r>
        <w:t xml:space="preserve">Comfort &amp; Convenience</w:t>
      </w:r>
      <w:bookmarkEnd w:id="63"/>
    </w:p>
    <w:p>
      <w:pPr>
        <w:numPr>
          <w:ilvl w:val="0"/>
          <w:numId w:val="1027"/>
        </w:numPr>
        <w:pStyle w:val="Compact"/>
      </w:pPr>
      <w:r>
        <w:rPr>
          <w:b/>
        </w:rPr>
        <w:t xml:space="preserve">Swim-Up Bar</w:t>
      </w:r>
      <w:r>
        <w:t xml:space="preserve">: $15,000-$30,000</w:t>
      </w:r>
    </w:p>
    <w:p>
      <w:pPr>
        <w:numPr>
          <w:ilvl w:val="0"/>
          <w:numId w:val="1027"/>
        </w:numPr>
        <w:pStyle w:val="Compact"/>
      </w:pPr>
      <w:r>
        <w:rPr>
          <w:b/>
        </w:rPr>
        <w:t xml:space="preserve">In-Pool Seating Area</w:t>
      </w:r>
      <w:r>
        <w:t xml:space="preserve">: $8,000-$15,000</w:t>
      </w:r>
    </w:p>
    <w:p>
      <w:pPr>
        <w:numPr>
          <w:ilvl w:val="0"/>
          <w:numId w:val="1027"/>
        </w:numPr>
        <w:pStyle w:val="Compact"/>
      </w:pPr>
      <w:r>
        <w:rPr>
          <w:b/>
        </w:rPr>
        <w:t xml:space="preserve">Tanning Ledge</w:t>
      </w:r>
      <w:r>
        <w:t xml:space="preserve">: $5,000-$10,000</w:t>
      </w:r>
    </w:p>
    <w:p>
      <w:pPr>
        <w:numPr>
          <w:ilvl w:val="0"/>
          <w:numId w:val="1027"/>
        </w:numPr>
        <w:pStyle w:val="Compact"/>
      </w:pPr>
      <w:r>
        <w:rPr>
          <w:b/>
        </w:rPr>
        <w:t xml:space="preserve">Beach Entry</w:t>
      </w:r>
      <w:r>
        <w:t xml:space="preserve">: $10,000-$20,000</w:t>
      </w:r>
    </w:p>
    <w:p>
      <w:pPr>
        <w:numPr>
          <w:ilvl w:val="0"/>
          <w:numId w:val="1027"/>
        </w:numPr>
        <w:pStyle w:val="Compact"/>
      </w:pPr>
      <w:r>
        <w:rPr>
          <w:b/>
        </w:rPr>
        <w:t xml:space="preserve">Underwater Audio System</w:t>
      </w:r>
      <w:r>
        <w:t xml:space="preserve">: $5,000-$10,000</w:t>
      </w:r>
    </w:p>
    <w:p>
      <w:pPr>
        <w:numPr>
          <w:ilvl w:val="0"/>
          <w:numId w:val="1027"/>
        </w:numPr>
        <w:pStyle w:val="Compact"/>
      </w:pPr>
      <w:r>
        <w:rPr>
          <w:b/>
        </w:rPr>
        <w:t xml:space="preserve">Poolside Cooling System</w:t>
      </w:r>
      <w:r>
        <w:t xml:space="preserve">: $8,000-$15,000</w:t>
      </w:r>
    </w:p>
    <w:p>
      <w:pPr>
        <w:numPr>
          <w:ilvl w:val="0"/>
          <w:numId w:val="1027"/>
        </w:numPr>
        <w:pStyle w:val="Compact"/>
      </w:pPr>
      <w:r>
        <w:rPr>
          <w:b/>
        </w:rPr>
        <w:t xml:space="preserve">Automatic Pool Cleaner</w:t>
      </w:r>
      <w:r>
        <w:t xml:space="preserve">: $1,500-$5,000</w:t>
      </w:r>
    </w:p>
    <w:p>
      <w:pPr>
        <w:pStyle w:val="Heading2"/>
      </w:pPr>
      <w:bookmarkStart w:id="64" w:name="implementation-strategy"/>
      <w:r>
        <w:t xml:space="preserve">Implementation Strategy</w:t>
      </w:r>
      <w:bookmarkEnd w:id="64"/>
    </w:p>
    <w:p>
      <w:pPr>
        <w:pStyle w:val="Heading3"/>
      </w:pPr>
      <w:bookmarkStart w:id="65" w:name="integration-with-design-process"/>
      <w:r>
        <w:t xml:space="preserve">Integration with Design Process</w:t>
      </w:r>
      <w:bookmarkEnd w:id="65"/>
    </w:p>
    <w:p>
      <w:pPr>
        <w:numPr>
          <w:ilvl w:val="0"/>
          <w:numId w:val="1028"/>
        </w:numPr>
        <w:pStyle w:val="Compact"/>
      </w:pPr>
      <w:r>
        <w:t xml:space="preserve">Present technology and feature options early in the design process to ensure proper infrastructure</w:t>
      </w:r>
    </w:p>
    <w:p>
      <w:pPr>
        <w:numPr>
          <w:ilvl w:val="0"/>
          <w:numId w:val="1028"/>
        </w:numPr>
        <w:pStyle w:val="Compact"/>
      </w:pPr>
      <w:r>
        <w:t xml:space="preserve">Create 3D visualizations showing selected features in client’s specific design</w:t>
      </w:r>
    </w:p>
    <w:p>
      <w:pPr>
        <w:numPr>
          <w:ilvl w:val="0"/>
          <w:numId w:val="1028"/>
        </w:numPr>
        <w:pStyle w:val="Compact"/>
      </w:pPr>
      <w:r>
        <w:t xml:space="preserve">Develop technology infrastructure diagrams for each project</w:t>
      </w:r>
    </w:p>
    <w:p>
      <w:pPr>
        <w:numPr>
          <w:ilvl w:val="0"/>
          <w:numId w:val="1028"/>
        </w:numPr>
        <w:pStyle w:val="Compact"/>
      </w:pPr>
      <w:r>
        <w:t xml:space="preserve">Establish clear upgrade paths for future technology additions</w:t>
      </w:r>
    </w:p>
    <w:p>
      <w:pPr>
        <w:pStyle w:val="Heading3"/>
      </w:pPr>
      <w:bookmarkStart w:id="66" w:name="vendor-partnerships"/>
      <w:r>
        <w:t xml:space="preserve">Vendor Partnerships</w:t>
      </w:r>
      <w:bookmarkEnd w:id="66"/>
    </w:p>
    <w:p>
      <w:pPr>
        <w:numPr>
          <w:ilvl w:val="0"/>
          <w:numId w:val="1029"/>
        </w:numPr>
        <w:pStyle w:val="Compact"/>
      </w:pPr>
      <w:r>
        <w:t xml:space="preserve">Form exclusive relationships with premium technology providers</w:t>
      </w:r>
    </w:p>
    <w:p>
      <w:pPr>
        <w:numPr>
          <w:ilvl w:val="0"/>
          <w:numId w:val="1029"/>
        </w:numPr>
        <w:pStyle w:val="Compact"/>
      </w:pPr>
      <w:r>
        <w:t xml:space="preserve">Negotiate volume discounts while maintaining luxury margins</w:t>
      </w:r>
    </w:p>
    <w:p>
      <w:pPr>
        <w:numPr>
          <w:ilvl w:val="0"/>
          <w:numId w:val="1029"/>
        </w:numPr>
        <w:pStyle w:val="Compact"/>
      </w:pPr>
      <w:r>
        <w:t xml:space="preserve">Establish certified installer status with key manufacturers</w:t>
      </w:r>
    </w:p>
    <w:p>
      <w:pPr>
        <w:numPr>
          <w:ilvl w:val="0"/>
          <w:numId w:val="1029"/>
        </w:numPr>
        <w:pStyle w:val="Compact"/>
      </w:pPr>
      <w:r>
        <w:t xml:space="preserve">Create showroom displays of working technology for client demonstrations</w:t>
      </w:r>
    </w:p>
    <w:p>
      <w:pPr>
        <w:pStyle w:val="Heading3"/>
      </w:pPr>
      <w:bookmarkStart w:id="67" w:name="staff-training"/>
      <w:r>
        <w:t xml:space="preserve">Staff Training</w:t>
      </w:r>
      <w:bookmarkEnd w:id="67"/>
    </w:p>
    <w:p>
      <w:pPr>
        <w:numPr>
          <w:ilvl w:val="0"/>
          <w:numId w:val="1030"/>
        </w:numPr>
        <w:pStyle w:val="Compact"/>
      </w:pPr>
      <w:r>
        <w:t xml:space="preserve">Develop comprehensive training program for sales team on technology features and benefits</w:t>
      </w:r>
    </w:p>
    <w:p>
      <w:pPr>
        <w:numPr>
          <w:ilvl w:val="0"/>
          <w:numId w:val="1030"/>
        </w:numPr>
        <w:pStyle w:val="Compact"/>
      </w:pPr>
      <w:r>
        <w:t xml:space="preserve">Create technical certification program for installation team</w:t>
      </w:r>
    </w:p>
    <w:p>
      <w:pPr>
        <w:numPr>
          <w:ilvl w:val="0"/>
          <w:numId w:val="1030"/>
        </w:numPr>
        <w:pStyle w:val="Compact"/>
      </w:pPr>
      <w:r>
        <w:t xml:space="preserve">Establish ongoing education requirements to stay current with innovations</w:t>
      </w:r>
    </w:p>
    <w:p>
      <w:pPr>
        <w:numPr>
          <w:ilvl w:val="0"/>
          <w:numId w:val="1030"/>
        </w:numPr>
        <w:pStyle w:val="Compact"/>
      </w:pPr>
      <w:r>
        <w:t xml:space="preserve">Build relationships with manufacturer technical support teams</w:t>
      </w:r>
    </w:p>
    <w:p>
      <w:pPr>
        <w:pStyle w:val="Heading3"/>
      </w:pPr>
      <w:bookmarkStart w:id="68" w:name="client-education"/>
      <w:r>
        <w:t xml:space="preserve">Client Education</w:t>
      </w:r>
      <w:bookmarkEnd w:id="68"/>
    </w:p>
    <w:p>
      <w:pPr>
        <w:numPr>
          <w:ilvl w:val="0"/>
          <w:numId w:val="1031"/>
        </w:numPr>
        <w:pStyle w:val="Compact"/>
      </w:pPr>
      <w:r>
        <w:t xml:space="preserve">Create detailed yet accessible user guides for all technology systems</w:t>
      </w:r>
    </w:p>
    <w:p>
      <w:pPr>
        <w:numPr>
          <w:ilvl w:val="0"/>
          <w:numId w:val="1031"/>
        </w:numPr>
        <w:pStyle w:val="Compact"/>
      </w:pPr>
      <w:r>
        <w:t xml:space="preserve">Develop video tutorials for common operations</w:t>
      </w:r>
    </w:p>
    <w:p>
      <w:pPr>
        <w:numPr>
          <w:ilvl w:val="0"/>
          <w:numId w:val="1031"/>
        </w:numPr>
        <w:pStyle w:val="Compact"/>
      </w:pPr>
      <w:r>
        <w:t xml:space="preserve">Offer personalized training sessions during handover</w:t>
      </w:r>
    </w:p>
    <w:p>
      <w:pPr>
        <w:numPr>
          <w:ilvl w:val="0"/>
          <w:numId w:val="1031"/>
        </w:numPr>
        <w:pStyle w:val="Compact"/>
      </w:pPr>
      <w:r>
        <w:t xml:space="preserve">Provide 24/7 support for technology questions and troubleshooting</w:t>
      </w:r>
    </w:p>
    <w:p>
      <w:pPr>
        <w:pStyle w:val="Heading3"/>
      </w:pPr>
      <w:bookmarkStart w:id="69" w:name="maintenance-programs"/>
      <w:r>
        <w:t xml:space="preserve">Maintenance Programs</w:t>
      </w:r>
      <w:bookmarkEnd w:id="69"/>
    </w:p>
    <w:p>
      <w:pPr>
        <w:numPr>
          <w:ilvl w:val="0"/>
          <w:numId w:val="1032"/>
        </w:numPr>
        <w:pStyle w:val="Compact"/>
      </w:pPr>
      <w:r>
        <w:t xml:space="preserve">Develop tiered maintenance packages specifically for advanced technology systems</w:t>
      </w:r>
    </w:p>
    <w:p>
      <w:pPr>
        <w:numPr>
          <w:ilvl w:val="0"/>
          <w:numId w:val="1032"/>
        </w:numPr>
        <w:pStyle w:val="Compact"/>
      </w:pPr>
      <w:r>
        <w:t xml:space="preserve">Create remote monitoring protocols for early problem detection</w:t>
      </w:r>
    </w:p>
    <w:p>
      <w:pPr>
        <w:numPr>
          <w:ilvl w:val="0"/>
          <w:numId w:val="1032"/>
        </w:numPr>
        <w:pStyle w:val="Compact"/>
      </w:pPr>
      <w:r>
        <w:t xml:space="preserve">Establish regular software update procedures</w:t>
      </w:r>
    </w:p>
    <w:p>
      <w:pPr>
        <w:numPr>
          <w:ilvl w:val="0"/>
          <w:numId w:val="1032"/>
        </w:numPr>
        <w:pStyle w:val="Compact"/>
      </w:pPr>
      <w:r>
        <w:t xml:space="preserve">Implement preventative maintenance schedules based on manufacturer recommendations</w:t>
      </w:r>
    </w:p>
    <w:p>
      <w:pPr>
        <w:pStyle w:val="Heading2"/>
      </w:pPr>
      <w:bookmarkStart w:id="70" w:name="market-positioning-strategy"/>
      <w:r>
        <w:t xml:space="preserve">Market Positioning Strategy</w:t>
      </w:r>
      <w:bookmarkEnd w:id="70"/>
    </w:p>
    <w:p>
      <w:pPr>
        <w:pStyle w:val="Heading3"/>
      </w:pPr>
      <w:bookmarkStart w:id="71" w:name="competitive-differentiation"/>
      <w:r>
        <w:t xml:space="preserve">Competitive Differentiation</w:t>
      </w:r>
      <w:bookmarkEnd w:id="71"/>
    </w:p>
    <w:p>
      <w:pPr>
        <w:numPr>
          <w:ilvl w:val="0"/>
          <w:numId w:val="1033"/>
        </w:numPr>
        <w:pStyle w:val="Compact"/>
      </w:pPr>
      <w:r>
        <w:t xml:space="preserve">Position Sunset Lagoons as the technology leader in the Boise luxury pool market</w:t>
      </w:r>
    </w:p>
    <w:p>
      <w:pPr>
        <w:numPr>
          <w:ilvl w:val="0"/>
          <w:numId w:val="1033"/>
        </w:numPr>
        <w:pStyle w:val="Compact"/>
      </w:pPr>
      <w:r>
        <w:t xml:space="preserve">Emphasize exclusive access to cutting-edge features not available from competitors</w:t>
      </w:r>
    </w:p>
    <w:p>
      <w:pPr>
        <w:numPr>
          <w:ilvl w:val="0"/>
          <w:numId w:val="1033"/>
        </w:numPr>
        <w:pStyle w:val="Compact"/>
      </w:pPr>
      <w:r>
        <w:t xml:space="preserve">Create signature technology packages unique to Sunset Lagoons</w:t>
      </w:r>
    </w:p>
    <w:p>
      <w:pPr>
        <w:numPr>
          <w:ilvl w:val="0"/>
          <w:numId w:val="1033"/>
        </w:numPr>
        <w:pStyle w:val="Compact"/>
      </w:pPr>
      <w:r>
        <w:t xml:space="preserve">Develop proprietary integration methods for seamless operation</w:t>
      </w:r>
    </w:p>
    <w:p>
      <w:pPr>
        <w:pStyle w:val="Heading3"/>
      </w:pPr>
      <w:bookmarkStart w:id="72" w:name="value-proposition"/>
      <w:r>
        <w:t xml:space="preserve">Value Proposition</w:t>
      </w:r>
      <w:bookmarkEnd w:id="72"/>
    </w:p>
    <w:p>
      <w:pPr>
        <w:numPr>
          <w:ilvl w:val="0"/>
          <w:numId w:val="1034"/>
        </w:numPr>
        <w:pStyle w:val="Compact"/>
      </w:pPr>
      <w:r>
        <w:t xml:space="preserve">Focus on the lifestyle enhancement value rather than just feature lists</w:t>
      </w:r>
    </w:p>
    <w:p>
      <w:pPr>
        <w:numPr>
          <w:ilvl w:val="0"/>
          <w:numId w:val="1034"/>
        </w:numPr>
        <w:pStyle w:val="Compact"/>
      </w:pPr>
      <w:r>
        <w:t xml:space="preserve">Emphasize long-term cost savings of energy-efficient technologies</w:t>
      </w:r>
    </w:p>
    <w:p>
      <w:pPr>
        <w:numPr>
          <w:ilvl w:val="0"/>
          <w:numId w:val="1034"/>
        </w:numPr>
        <w:pStyle w:val="Compact"/>
      </w:pPr>
      <w:r>
        <w:t xml:space="preserve">Highlight the convenience and time-saving aspects of automation</w:t>
      </w:r>
    </w:p>
    <w:p>
      <w:pPr>
        <w:numPr>
          <w:ilvl w:val="0"/>
          <w:numId w:val="1034"/>
        </w:numPr>
        <w:pStyle w:val="Compact"/>
      </w:pPr>
      <w:r>
        <w:t xml:space="preserve">Stress the health benefits of advanced water purification</w:t>
      </w:r>
    </w:p>
    <w:p>
      <w:pPr>
        <w:pStyle w:val="Heading3"/>
      </w:pPr>
      <w:bookmarkStart w:id="73" w:name="pricing-strategy"/>
      <w:r>
        <w:t xml:space="preserve">Pricing Strategy</w:t>
      </w:r>
      <w:bookmarkEnd w:id="73"/>
    </w:p>
    <w:p>
      <w:pPr>
        <w:numPr>
          <w:ilvl w:val="0"/>
          <w:numId w:val="1035"/>
        </w:numPr>
        <w:pStyle w:val="Compact"/>
      </w:pPr>
      <w:r>
        <w:t xml:space="preserve">Adopt value-based pricing rather than cost-plus for premium technologies</w:t>
      </w:r>
    </w:p>
    <w:p>
      <w:pPr>
        <w:numPr>
          <w:ilvl w:val="0"/>
          <w:numId w:val="1035"/>
        </w:numPr>
        <w:pStyle w:val="Compact"/>
      </w:pPr>
      <w:r>
        <w:t xml:space="preserve">Create good/better/best tiering for each technology category</w:t>
      </w:r>
    </w:p>
    <w:p>
      <w:pPr>
        <w:numPr>
          <w:ilvl w:val="0"/>
          <w:numId w:val="1035"/>
        </w:numPr>
        <w:pStyle w:val="Compact"/>
      </w:pPr>
      <w:r>
        <w:t xml:space="preserve">Bundle complementary technologies for enhanced value perception</w:t>
      </w:r>
    </w:p>
    <w:p>
      <w:pPr>
        <w:numPr>
          <w:ilvl w:val="0"/>
          <w:numId w:val="1035"/>
        </w:numPr>
        <w:pStyle w:val="Compact"/>
      </w:pPr>
      <w:r>
        <w:t xml:space="preserve">Offer financing options specifically for technology packages</w:t>
      </w:r>
    </w:p>
    <w:p>
      <w:pPr>
        <w:pStyle w:val="Heading3"/>
      </w:pPr>
      <w:bookmarkStart w:id="74" w:name="marketing-approach"/>
      <w:r>
        <w:t xml:space="preserve">Marketing Approach</w:t>
      </w:r>
      <w:bookmarkEnd w:id="74"/>
    </w:p>
    <w:p>
      <w:pPr>
        <w:numPr>
          <w:ilvl w:val="0"/>
          <w:numId w:val="1036"/>
        </w:numPr>
        <w:pStyle w:val="Compact"/>
      </w:pPr>
      <w:r>
        <w:t xml:space="preserve">Develop technology showcase events for qualified prospects</w:t>
      </w:r>
    </w:p>
    <w:p>
      <w:pPr>
        <w:numPr>
          <w:ilvl w:val="0"/>
          <w:numId w:val="1036"/>
        </w:numPr>
        <w:pStyle w:val="Compact"/>
      </w:pPr>
      <w:r>
        <w:t xml:space="preserve">Create video content demonstrating technology benefits</w:t>
      </w:r>
    </w:p>
    <w:p>
      <w:pPr>
        <w:numPr>
          <w:ilvl w:val="0"/>
          <w:numId w:val="1036"/>
        </w:numPr>
        <w:pStyle w:val="Compact"/>
      </w:pPr>
      <w:r>
        <w:t xml:space="preserve">Establish a technology innovation center within the design studio</w:t>
      </w:r>
    </w:p>
    <w:p>
      <w:pPr>
        <w:numPr>
          <w:ilvl w:val="0"/>
          <w:numId w:val="1036"/>
        </w:numPr>
        <w:pStyle w:val="Compact"/>
      </w:pPr>
      <w:r>
        <w:t xml:space="preserve">Partner with luxury home builders for model home technology demonstrations</w:t>
      </w:r>
    </w:p>
    <w:p>
      <w:pPr>
        <w:pStyle w:val="Heading2"/>
      </w:pPr>
      <w:bookmarkStart w:id="75" w:name="conclusion"/>
      <w:r>
        <w:t xml:space="preserve">Conclusion</w:t>
      </w:r>
      <w:bookmarkEnd w:id="75"/>
    </w:p>
    <w:p>
      <w:pPr>
        <w:pStyle w:val="FirstParagraph"/>
      </w:pPr>
      <w:r>
        <w:t xml:space="preserve">The advanced pool technologies and premium upsell bundles outlined in this document position Sunset Lagoons at the forefront of luxury pool innovation in the Boise market. By offering these cutting-edge features and carefully crafted packages, Sunset Lagoons can differentiate itself from competitors while delivering exceptional value to discerning clients.</w:t>
      </w:r>
    </w:p>
    <w:p>
      <w:pPr>
        <w:pStyle w:val="BodyText"/>
      </w:pPr>
      <w:r>
        <w:t xml:space="preserve">The technology landscape continues to evolve rapidly, making it essential to establish a process for ongoing research and evaluation of emerging innovations. Regular updates to this technology portfolio will ensure Sunset Lagoons maintains its position as the premier luxury pool technology provider in the region.</w:t>
      </w:r>
    </w:p>
    <w:p>
      <w:pPr>
        <w:pStyle w:val="BodyText"/>
      </w:pPr>
      <w:r>
        <w:t xml:space="preserve">Implementation of these recommendations should be phased, beginning with the most impactful and market-ready technologies, while building the infrastructure and expertise to support the full spectrum of offerings over time. This measured approach will ensure consistent quality and customer satisfaction while establishing Sunset Lagoons as the undisputed technology leader in the Boise luxury pool market.</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 w:numId="1033">
    <w:abstractNumId w:val="991"/>
  </w:num>
  <w:num w:numId="1034">
    <w:abstractNumId w:val="991"/>
  </w:num>
  <w:num w:numId="1035">
    <w:abstractNumId w:val="991"/>
  </w:num>
  <w:num w:numId="1036">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2025-04-16T00:17:21Z</dcterms:created>
  <dcterms:modified xsi:type="dcterms:W3CDTF">2025-04-16T00:17:21Z</dcterms:modified>
</cp:coreProperties>
</file>

<file path=docProps/custom.xml><?xml version="1.0" encoding="utf-8"?>
<Properties xmlns="http://schemas.openxmlformats.org/officeDocument/2006/custom-properties" xmlns:vt="http://schemas.openxmlformats.org/officeDocument/2006/docPropsVTypes"/>
</file>