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281d3003836a46783b1cdee25a94ccad8221fa5"/>
      <w:r>
        <w:t xml:space="preserve">Operational Structure &amp; Scaling Advice for Sunset Lagoons</w:t>
      </w:r>
      <w:bookmarkEnd w:id="20"/>
    </w:p>
    <w:p>
      <w:pPr>
        <w:pStyle w:val="Heading2"/>
      </w:pPr>
      <w:bookmarkStart w:id="21" w:name="organizational-structure"/>
      <w:r>
        <w:t xml:space="preserve">Organizational Structure</w:t>
      </w:r>
      <w:bookmarkEnd w:id="21"/>
    </w:p>
    <w:p>
      <w:pPr>
        <w:pStyle w:val="Heading3"/>
      </w:pPr>
      <w:bookmarkStart w:id="22" w:name="leadership-team"/>
      <w:r>
        <w:t xml:space="preserve">Leadership Team</w:t>
      </w:r>
      <w:bookmarkEnd w:id="22"/>
    </w:p>
    <w:p>
      <w:pPr>
        <w:pStyle w:val="Heading4"/>
      </w:pPr>
      <w:bookmarkStart w:id="23" w:name="core-executive-positions"/>
      <w:r>
        <w:t xml:space="preserve">Core Executive Positions</w:t>
      </w:r>
      <w:bookmarkEnd w:id="23"/>
    </w:p>
    <w:p>
      <w:pPr>
        <w:numPr>
          <w:ilvl w:val="0"/>
          <w:numId w:val="1001"/>
        </w:numPr>
        <w:pStyle w:val="Compact"/>
      </w:pPr>
      <w:r>
        <w:rPr>
          <w:b/>
        </w:rPr>
        <w:t xml:space="preserve">Owner/CEO</w:t>
      </w:r>
      <w:r>
        <w:t xml:space="preserve">: Strategic vision, financial oversight, key relationship management</w:t>
      </w:r>
    </w:p>
    <w:p>
      <w:pPr>
        <w:numPr>
          <w:ilvl w:val="0"/>
          <w:numId w:val="1001"/>
        </w:numPr>
        <w:pStyle w:val="Compact"/>
      </w:pPr>
      <w:r>
        <w:rPr>
          <w:b/>
        </w:rPr>
        <w:t xml:space="preserve">Operations Director</w:t>
      </w:r>
      <w:r>
        <w:t xml:space="preserve">: Day-to-day management, project oversight, quality control</w:t>
      </w:r>
    </w:p>
    <w:p>
      <w:pPr>
        <w:numPr>
          <w:ilvl w:val="0"/>
          <w:numId w:val="1001"/>
        </w:numPr>
        <w:pStyle w:val="Compact"/>
      </w:pPr>
      <w:r>
        <w:rPr>
          <w:b/>
        </w:rPr>
        <w:t xml:space="preserve">Design Director</w:t>
      </w:r>
      <w:r>
        <w:t xml:space="preserve">: Creative vision, client consultations, design development</w:t>
      </w:r>
    </w:p>
    <w:p>
      <w:pPr>
        <w:numPr>
          <w:ilvl w:val="0"/>
          <w:numId w:val="1001"/>
        </w:numPr>
        <w:pStyle w:val="Compact"/>
      </w:pPr>
      <w:r>
        <w:rPr>
          <w:b/>
        </w:rPr>
        <w:t xml:space="preserve">Sales Director</w:t>
      </w:r>
      <w:r>
        <w:t xml:space="preserve">: Business development, client acquisition, proposal development</w:t>
      </w:r>
    </w:p>
    <w:p>
      <w:pPr>
        <w:numPr>
          <w:ilvl w:val="0"/>
          <w:numId w:val="1001"/>
        </w:numPr>
        <w:pStyle w:val="Compact"/>
      </w:pPr>
      <w:r>
        <w:rPr>
          <w:b/>
        </w:rPr>
        <w:t xml:space="preserve">Finance Manager</w:t>
      </w:r>
      <w:r>
        <w:t xml:space="preserve">: Budgeting, cash flow management, financial reporting</w:t>
      </w:r>
    </w:p>
    <w:p>
      <w:pPr>
        <w:pStyle w:val="Heading4"/>
      </w:pPr>
      <w:bookmarkStart w:id="24" w:name="advisory-support"/>
      <w:r>
        <w:t xml:space="preserve">Advisory Support</w:t>
      </w:r>
      <w:bookmarkEnd w:id="24"/>
    </w:p>
    <w:p>
      <w:pPr>
        <w:numPr>
          <w:ilvl w:val="0"/>
          <w:numId w:val="1002"/>
        </w:numPr>
        <w:pStyle w:val="Compact"/>
      </w:pPr>
      <w:r>
        <w:rPr>
          <w:b/>
        </w:rPr>
        <w:t xml:space="preserve">Legal Counsel</w:t>
      </w:r>
      <w:r>
        <w:t xml:space="preserve">: Contract review, liability management, regulatory compliance (retained)</w:t>
      </w:r>
    </w:p>
    <w:p>
      <w:pPr>
        <w:numPr>
          <w:ilvl w:val="0"/>
          <w:numId w:val="1002"/>
        </w:numPr>
        <w:pStyle w:val="Compact"/>
      </w:pPr>
      <w:r>
        <w:rPr>
          <w:b/>
        </w:rPr>
        <w:t xml:space="preserve">CPA/Tax Advisor</w:t>
      </w:r>
      <w:r>
        <w:t xml:space="preserve">: Tax planning, financial strategy, business structure optimization (retained)</w:t>
      </w:r>
    </w:p>
    <w:p>
      <w:pPr>
        <w:numPr>
          <w:ilvl w:val="0"/>
          <w:numId w:val="1002"/>
        </w:numPr>
        <w:pStyle w:val="Compact"/>
      </w:pPr>
      <w:r>
        <w:rPr>
          <w:b/>
        </w:rPr>
        <w:t xml:space="preserve">Business Coach</w:t>
      </w:r>
      <w:r>
        <w:t xml:space="preserve">: Leadership development, strategic planning, growth management (quarterly)</w:t>
      </w:r>
    </w:p>
    <w:p>
      <w:pPr>
        <w:pStyle w:val="Heading3"/>
      </w:pPr>
      <w:bookmarkStart w:id="25" w:name="departmental-structure"/>
      <w:r>
        <w:t xml:space="preserve">Departmental Structure</w:t>
      </w:r>
      <w:bookmarkEnd w:id="25"/>
    </w:p>
    <w:p>
      <w:pPr>
        <w:pStyle w:val="Heading4"/>
      </w:pPr>
      <w:bookmarkStart w:id="26" w:name="design-department"/>
      <w:r>
        <w:t xml:space="preserve">Design Department</w:t>
      </w:r>
      <w:bookmarkEnd w:id="26"/>
    </w:p>
    <w:p>
      <w:pPr>
        <w:numPr>
          <w:ilvl w:val="0"/>
          <w:numId w:val="1003"/>
        </w:numPr>
        <w:pStyle w:val="Compact"/>
      </w:pPr>
      <w:r>
        <w:rPr>
          <w:b/>
        </w:rPr>
        <w:t xml:space="preserve">Lead Designer</w:t>
      </w:r>
      <w:r>
        <w:t xml:space="preserve">: Oversees design process, client presentations, design innovation</w:t>
      </w:r>
    </w:p>
    <w:p>
      <w:pPr>
        <w:numPr>
          <w:ilvl w:val="0"/>
          <w:numId w:val="1003"/>
        </w:numPr>
        <w:pStyle w:val="Compact"/>
      </w:pPr>
      <w:r>
        <w:rPr>
          <w:b/>
        </w:rPr>
        <w:t xml:space="preserve">CAD Specialist</w:t>
      </w:r>
      <w:r>
        <w:t xml:space="preserve">: Technical drawings, 3D renderings, construction documents</w:t>
      </w:r>
    </w:p>
    <w:p>
      <w:pPr>
        <w:numPr>
          <w:ilvl w:val="0"/>
          <w:numId w:val="1003"/>
        </w:numPr>
        <w:pStyle w:val="Compact"/>
      </w:pPr>
      <w:r>
        <w:rPr>
          <w:b/>
        </w:rPr>
        <w:t xml:space="preserve">Landscape Integration Specialist</w:t>
      </w:r>
      <w:r>
        <w:t xml:space="preserve">: Coordinates pool design with overall landscape plans</w:t>
      </w:r>
    </w:p>
    <w:p>
      <w:pPr>
        <w:numPr>
          <w:ilvl w:val="0"/>
          <w:numId w:val="1003"/>
        </w:numPr>
        <w:pStyle w:val="Compact"/>
      </w:pPr>
      <w:r>
        <w:rPr>
          <w:b/>
        </w:rPr>
        <w:t xml:space="preserve">Technology Integration Specialist</w:t>
      </w:r>
      <w:r>
        <w:t xml:space="preserve">: Smart systems, automation, advanced features</w:t>
      </w:r>
    </w:p>
    <w:p>
      <w:pPr>
        <w:pStyle w:val="Heading4"/>
      </w:pPr>
      <w:bookmarkStart w:id="27" w:name="sales-marketing-department"/>
      <w:r>
        <w:t xml:space="preserve">Sales &amp; Marketing Department</w:t>
      </w:r>
      <w:bookmarkEnd w:id="27"/>
    </w:p>
    <w:p>
      <w:pPr>
        <w:numPr>
          <w:ilvl w:val="0"/>
          <w:numId w:val="1004"/>
        </w:numPr>
        <w:pStyle w:val="Compact"/>
      </w:pPr>
      <w:r>
        <w:rPr>
          <w:b/>
        </w:rPr>
        <w:t xml:space="preserve">Luxury Sales Consultants</w:t>
      </w:r>
      <w:r>
        <w:t xml:space="preserve"> </w:t>
      </w:r>
      <w:r>
        <w:t xml:space="preserve">(2-3): Client relationship management, consultations, proposals</w:t>
      </w:r>
    </w:p>
    <w:p>
      <w:pPr>
        <w:numPr>
          <w:ilvl w:val="0"/>
          <w:numId w:val="1004"/>
        </w:numPr>
        <w:pStyle w:val="Compact"/>
      </w:pPr>
      <w:r>
        <w:rPr>
          <w:b/>
        </w:rPr>
        <w:t xml:space="preserve">Marketing Coordinator</w:t>
      </w:r>
      <w:r>
        <w:t xml:space="preserve">: Brand management, digital presence, event planning</w:t>
      </w:r>
    </w:p>
    <w:p>
      <w:pPr>
        <w:numPr>
          <w:ilvl w:val="0"/>
          <w:numId w:val="1004"/>
        </w:numPr>
        <w:pStyle w:val="Compact"/>
      </w:pPr>
      <w:r>
        <w:rPr>
          <w:b/>
        </w:rPr>
        <w:t xml:space="preserve">Client Concierge</w:t>
      </w:r>
      <w:r>
        <w:t xml:space="preserve">: Client communications, scheduling, experience management</w:t>
      </w:r>
    </w:p>
    <w:p>
      <w:pPr>
        <w:pStyle w:val="Heading4"/>
      </w:pPr>
      <w:bookmarkStart w:id="28" w:name="operations-department"/>
      <w:r>
        <w:t xml:space="preserve">Operations Department</w:t>
      </w:r>
      <w:bookmarkEnd w:id="28"/>
    </w:p>
    <w:p>
      <w:pPr>
        <w:numPr>
          <w:ilvl w:val="0"/>
          <w:numId w:val="1005"/>
        </w:numPr>
        <w:pStyle w:val="Compact"/>
      </w:pPr>
      <w:r>
        <w:rPr>
          <w:b/>
        </w:rPr>
        <w:t xml:space="preserve">Project Managers</w:t>
      </w:r>
      <w:r>
        <w:t xml:space="preserve"> </w:t>
      </w:r>
      <w:r>
        <w:t xml:space="preserve">(1 per 2-3 active projects): On-site supervision, client liaison, quality control</w:t>
      </w:r>
    </w:p>
    <w:p>
      <w:pPr>
        <w:numPr>
          <w:ilvl w:val="0"/>
          <w:numId w:val="1005"/>
        </w:numPr>
        <w:pStyle w:val="Compact"/>
      </w:pPr>
      <w:r>
        <w:rPr>
          <w:b/>
        </w:rPr>
        <w:t xml:space="preserve">Construction Foreman</w:t>
      </w:r>
      <w:r>
        <w:t xml:space="preserve">: Crew management, schedule coordination, safety oversight</w:t>
      </w:r>
    </w:p>
    <w:p>
      <w:pPr>
        <w:numPr>
          <w:ilvl w:val="0"/>
          <w:numId w:val="1005"/>
        </w:numPr>
        <w:pStyle w:val="Compact"/>
      </w:pPr>
      <w:r>
        <w:rPr>
          <w:b/>
        </w:rPr>
        <w:t xml:space="preserve">Installation Specialists</w:t>
      </w:r>
      <w:r>
        <w:t xml:space="preserve">: Skilled technicians for specific systems (plumbing, electrical, etc.)</w:t>
      </w:r>
    </w:p>
    <w:p>
      <w:pPr>
        <w:numPr>
          <w:ilvl w:val="0"/>
          <w:numId w:val="1005"/>
        </w:numPr>
        <w:pStyle w:val="Compact"/>
      </w:pPr>
      <w:r>
        <w:rPr>
          <w:b/>
        </w:rPr>
        <w:t xml:space="preserve">Quality Control Inspector</w:t>
      </w:r>
      <w:r>
        <w:t xml:space="preserve">: Final inspections, client walkthroughs, punch list management</w:t>
      </w:r>
    </w:p>
    <w:p>
      <w:pPr>
        <w:pStyle w:val="Heading4"/>
      </w:pPr>
      <w:bookmarkStart w:id="29" w:name="administrative-department"/>
      <w:r>
        <w:t xml:space="preserve">Administrative Department</w:t>
      </w:r>
      <w:bookmarkEnd w:id="29"/>
    </w:p>
    <w:p>
      <w:pPr>
        <w:numPr>
          <w:ilvl w:val="0"/>
          <w:numId w:val="1006"/>
        </w:numPr>
        <w:pStyle w:val="Compact"/>
      </w:pPr>
      <w:r>
        <w:rPr>
          <w:b/>
        </w:rPr>
        <w:t xml:space="preserve">Office Manager</w:t>
      </w:r>
      <w:r>
        <w:t xml:space="preserve">: Administrative oversight, vendor management, internal communications</w:t>
      </w:r>
    </w:p>
    <w:p>
      <w:pPr>
        <w:numPr>
          <w:ilvl w:val="0"/>
          <w:numId w:val="1006"/>
        </w:numPr>
        <w:pStyle w:val="Compact"/>
      </w:pPr>
      <w:r>
        <w:rPr>
          <w:b/>
        </w:rPr>
        <w:t xml:space="preserve">Accounting Assistant</w:t>
      </w:r>
      <w:r>
        <w:t xml:space="preserve">: Invoicing, accounts payable/receivable, payroll support</w:t>
      </w:r>
    </w:p>
    <w:p>
      <w:pPr>
        <w:numPr>
          <w:ilvl w:val="0"/>
          <w:numId w:val="1006"/>
        </w:numPr>
        <w:pStyle w:val="Compact"/>
      </w:pPr>
      <w:r>
        <w:rPr>
          <w:b/>
        </w:rPr>
        <w:t xml:space="preserve">Permit Coordinator</w:t>
      </w:r>
      <w:r>
        <w:t xml:space="preserve">: Permitting process, regulatory compliance, documentation</w:t>
      </w:r>
    </w:p>
    <w:p>
      <w:pPr>
        <w:pStyle w:val="Heading2"/>
      </w:pPr>
      <w:bookmarkStart w:id="30" w:name="day-to-day-operations"/>
      <w:r>
        <w:t xml:space="preserve">Day-to-Day Operations</w:t>
      </w:r>
      <w:bookmarkEnd w:id="30"/>
    </w:p>
    <w:p>
      <w:pPr>
        <w:pStyle w:val="Heading3"/>
      </w:pPr>
      <w:bookmarkStart w:id="31" w:name="project-lifecycle-management"/>
      <w:r>
        <w:t xml:space="preserve">Project Lifecycle Management</w:t>
      </w:r>
      <w:bookmarkEnd w:id="31"/>
    </w:p>
    <w:p>
      <w:pPr>
        <w:pStyle w:val="Heading4"/>
      </w:pPr>
      <w:bookmarkStart w:id="32" w:name="initial-consultation-phase"/>
      <w:r>
        <w:t xml:space="preserve">1. Initial Consultation Phase</w:t>
      </w:r>
      <w:bookmarkEnd w:id="32"/>
    </w:p>
    <w:p>
      <w:pPr>
        <w:numPr>
          <w:ilvl w:val="0"/>
          <w:numId w:val="1007"/>
        </w:numPr>
        <w:pStyle w:val="Compact"/>
      </w:pPr>
      <w:r>
        <w:rPr>
          <w:b/>
        </w:rPr>
        <w:t xml:space="preserve">Process</w:t>
      </w:r>
      <w:r>
        <w:t xml:space="preserve">:</w:t>
      </w:r>
    </w:p>
    <w:p>
      <w:pPr>
        <w:numPr>
          <w:ilvl w:val="1"/>
          <w:numId w:val="1008"/>
        </w:numPr>
        <w:pStyle w:val="Compact"/>
      </w:pPr>
      <w:r>
        <w:t xml:space="preserve">Initial client inquiry response (within 4 hours)</w:t>
      </w:r>
    </w:p>
    <w:p>
      <w:pPr>
        <w:numPr>
          <w:ilvl w:val="1"/>
          <w:numId w:val="1008"/>
        </w:numPr>
        <w:pStyle w:val="Compact"/>
      </w:pPr>
      <w:r>
        <w:t xml:space="preserve">Qualification call (within 24 hours)</w:t>
      </w:r>
    </w:p>
    <w:p>
      <w:pPr>
        <w:numPr>
          <w:ilvl w:val="1"/>
          <w:numId w:val="1008"/>
        </w:numPr>
        <w:pStyle w:val="Compact"/>
      </w:pPr>
      <w:r>
        <w:t xml:space="preserve">Site visit scheduling (within 3-5 business days)</w:t>
      </w:r>
    </w:p>
    <w:p>
      <w:pPr>
        <w:numPr>
          <w:ilvl w:val="1"/>
          <w:numId w:val="1008"/>
        </w:numPr>
        <w:pStyle w:val="Compact"/>
      </w:pPr>
      <w:r>
        <w:t xml:space="preserve">Preliminary consultation (90-minute on-site meeting)</w:t>
      </w:r>
    </w:p>
    <w:p>
      <w:pPr>
        <w:numPr>
          <w:ilvl w:val="1"/>
          <w:numId w:val="1008"/>
        </w:numPr>
        <w:pStyle w:val="Compact"/>
      </w:pPr>
      <w:r>
        <w:t xml:space="preserve">Follow-up with initial concept ideas (within 48 hours)</w:t>
      </w:r>
    </w:p>
    <w:p>
      <w:pPr>
        <w:numPr>
          <w:ilvl w:val="0"/>
          <w:numId w:val="1007"/>
        </w:numPr>
        <w:pStyle w:val="Compact"/>
      </w:pPr>
      <w:r>
        <w:rPr>
          <w:b/>
        </w:rPr>
        <w:t xml:space="preserve">Key Metrics</w:t>
      </w:r>
      <w:r>
        <w:t xml:space="preserve">:</w:t>
      </w:r>
    </w:p>
    <w:p>
      <w:pPr>
        <w:numPr>
          <w:ilvl w:val="1"/>
          <w:numId w:val="1009"/>
        </w:numPr>
        <w:pStyle w:val="Compact"/>
      </w:pPr>
      <w:r>
        <w:t xml:space="preserve">Response time</w:t>
      </w:r>
    </w:p>
    <w:p>
      <w:pPr>
        <w:numPr>
          <w:ilvl w:val="1"/>
          <w:numId w:val="1009"/>
        </w:numPr>
        <w:pStyle w:val="Compact"/>
      </w:pPr>
      <w:r>
        <w:t xml:space="preserve">Consultation-to-proposal conversion rate</w:t>
      </w:r>
    </w:p>
    <w:p>
      <w:pPr>
        <w:numPr>
          <w:ilvl w:val="1"/>
          <w:numId w:val="1009"/>
        </w:numPr>
        <w:pStyle w:val="Compact"/>
      </w:pPr>
      <w:r>
        <w:t xml:space="preserve">Client satisfaction with initial experience</w:t>
      </w:r>
    </w:p>
    <w:p>
      <w:pPr>
        <w:pStyle w:val="Heading4"/>
      </w:pPr>
      <w:bookmarkStart w:id="33" w:name="design-development-phase"/>
      <w:r>
        <w:t xml:space="preserve">2. Design Development Phase</w:t>
      </w:r>
      <w:bookmarkEnd w:id="33"/>
    </w:p>
    <w:p>
      <w:pPr>
        <w:numPr>
          <w:ilvl w:val="0"/>
          <w:numId w:val="1010"/>
        </w:numPr>
        <w:pStyle w:val="Compact"/>
      </w:pPr>
      <w:r>
        <w:rPr>
          <w:b/>
        </w:rPr>
        <w:t xml:space="preserve">Process</w:t>
      </w:r>
      <w:r>
        <w:t xml:space="preserve">:</w:t>
      </w:r>
    </w:p>
    <w:p>
      <w:pPr>
        <w:numPr>
          <w:ilvl w:val="1"/>
          <w:numId w:val="1011"/>
        </w:numPr>
        <w:pStyle w:val="Compact"/>
      </w:pPr>
      <w:r>
        <w:t xml:space="preserve">Design agreement signing and retainer collection</w:t>
      </w:r>
    </w:p>
    <w:p>
      <w:pPr>
        <w:numPr>
          <w:ilvl w:val="1"/>
          <w:numId w:val="1011"/>
        </w:numPr>
        <w:pStyle w:val="Compact"/>
      </w:pPr>
      <w:r>
        <w:t xml:space="preserve">Site survey and analysis (within 1 week of agreement)</w:t>
      </w:r>
    </w:p>
    <w:p>
      <w:pPr>
        <w:numPr>
          <w:ilvl w:val="1"/>
          <w:numId w:val="1011"/>
        </w:numPr>
        <w:pStyle w:val="Compact"/>
      </w:pPr>
      <w:r>
        <w:t xml:space="preserve">Concept design presentation (within 2-3 weeks)</w:t>
      </w:r>
    </w:p>
    <w:p>
      <w:pPr>
        <w:numPr>
          <w:ilvl w:val="1"/>
          <w:numId w:val="1011"/>
        </w:numPr>
        <w:pStyle w:val="Compact"/>
      </w:pPr>
      <w:r>
        <w:t xml:space="preserve">Design refinement (1-2 rounds of revisions)</w:t>
      </w:r>
    </w:p>
    <w:p>
      <w:pPr>
        <w:numPr>
          <w:ilvl w:val="1"/>
          <w:numId w:val="1011"/>
        </w:numPr>
        <w:pStyle w:val="Compact"/>
      </w:pPr>
      <w:r>
        <w:t xml:space="preserve">Final design approval and contract signing</w:t>
      </w:r>
    </w:p>
    <w:p>
      <w:pPr>
        <w:numPr>
          <w:ilvl w:val="0"/>
          <w:numId w:val="1010"/>
        </w:numPr>
        <w:pStyle w:val="Compact"/>
      </w:pPr>
      <w:r>
        <w:rPr>
          <w:b/>
        </w:rPr>
        <w:t xml:space="preserve">Key Metrics</w:t>
      </w:r>
      <w:r>
        <w:t xml:space="preserve">:</w:t>
      </w:r>
    </w:p>
    <w:p>
      <w:pPr>
        <w:numPr>
          <w:ilvl w:val="1"/>
          <w:numId w:val="1012"/>
        </w:numPr>
        <w:pStyle w:val="Compact"/>
      </w:pPr>
      <w:r>
        <w:t xml:space="preserve">Design phase duration</w:t>
      </w:r>
    </w:p>
    <w:p>
      <w:pPr>
        <w:numPr>
          <w:ilvl w:val="1"/>
          <w:numId w:val="1012"/>
        </w:numPr>
        <w:pStyle w:val="Compact"/>
      </w:pPr>
      <w:r>
        <w:t xml:space="preserve">Revision rounds required</w:t>
      </w:r>
    </w:p>
    <w:p>
      <w:pPr>
        <w:numPr>
          <w:ilvl w:val="1"/>
          <w:numId w:val="1012"/>
        </w:numPr>
        <w:pStyle w:val="Compact"/>
      </w:pPr>
      <w:r>
        <w:t xml:space="preserve">Upsell attachment rate</w:t>
      </w:r>
    </w:p>
    <w:p>
      <w:pPr>
        <w:numPr>
          <w:ilvl w:val="1"/>
          <w:numId w:val="1012"/>
        </w:numPr>
        <w:pStyle w:val="Compact"/>
      </w:pPr>
      <w:r>
        <w:t xml:space="preserve">Design-to-contract conversion rate</w:t>
      </w:r>
    </w:p>
    <w:p>
      <w:pPr>
        <w:pStyle w:val="Heading4"/>
      </w:pPr>
      <w:bookmarkStart w:id="34" w:name="pre-construction-phase"/>
      <w:r>
        <w:t xml:space="preserve">3. Pre-Construction Phase</w:t>
      </w:r>
      <w:bookmarkEnd w:id="34"/>
    </w:p>
    <w:p>
      <w:pPr>
        <w:numPr>
          <w:ilvl w:val="0"/>
          <w:numId w:val="1013"/>
        </w:numPr>
        <w:pStyle w:val="Compact"/>
      </w:pPr>
      <w:r>
        <w:rPr>
          <w:b/>
        </w:rPr>
        <w:t xml:space="preserve">Process</w:t>
      </w:r>
      <w:r>
        <w:t xml:space="preserve">:</w:t>
      </w:r>
    </w:p>
    <w:p>
      <w:pPr>
        <w:numPr>
          <w:ilvl w:val="1"/>
          <w:numId w:val="1014"/>
        </w:numPr>
        <w:pStyle w:val="Compact"/>
      </w:pPr>
      <w:r>
        <w:t xml:space="preserve">Contract finalization and deposit collection</w:t>
      </w:r>
    </w:p>
    <w:p>
      <w:pPr>
        <w:numPr>
          <w:ilvl w:val="1"/>
          <w:numId w:val="1014"/>
        </w:numPr>
        <w:pStyle w:val="Compact"/>
      </w:pPr>
      <w:r>
        <w:t xml:space="preserve">Permit application submission</w:t>
      </w:r>
    </w:p>
    <w:p>
      <w:pPr>
        <w:numPr>
          <w:ilvl w:val="1"/>
          <w:numId w:val="1014"/>
        </w:numPr>
        <w:pStyle w:val="Compact"/>
      </w:pPr>
      <w:r>
        <w:t xml:space="preserve">Material selection and ordering</w:t>
      </w:r>
    </w:p>
    <w:p>
      <w:pPr>
        <w:numPr>
          <w:ilvl w:val="1"/>
          <w:numId w:val="1014"/>
        </w:numPr>
        <w:pStyle w:val="Compact"/>
      </w:pPr>
      <w:r>
        <w:t xml:space="preserve">Construction schedule development</w:t>
      </w:r>
    </w:p>
    <w:p>
      <w:pPr>
        <w:numPr>
          <w:ilvl w:val="1"/>
          <w:numId w:val="1014"/>
        </w:numPr>
        <w:pStyle w:val="Compact"/>
      </w:pPr>
      <w:r>
        <w:t xml:space="preserve">Pre-construction client meeting</w:t>
      </w:r>
    </w:p>
    <w:p>
      <w:pPr>
        <w:numPr>
          <w:ilvl w:val="0"/>
          <w:numId w:val="1013"/>
        </w:numPr>
        <w:pStyle w:val="Compact"/>
      </w:pPr>
      <w:r>
        <w:rPr>
          <w:b/>
        </w:rPr>
        <w:t xml:space="preserve">Key Metrics</w:t>
      </w:r>
      <w:r>
        <w:t xml:space="preserve">:</w:t>
      </w:r>
    </w:p>
    <w:p>
      <w:pPr>
        <w:numPr>
          <w:ilvl w:val="1"/>
          <w:numId w:val="1015"/>
        </w:numPr>
        <w:pStyle w:val="Compact"/>
      </w:pPr>
      <w:r>
        <w:t xml:space="preserve">Time from contract to construction start</w:t>
      </w:r>
    </w:p>
    <w:p>
      <w:pPr>
        <w:numPr>
          <w:ilvl w:val="1"/>
          <w:numId w:val="1015"/>
        </w:numPr>
        <w:pStyle w:val="Compact"/>
      </w:pPr>
      <w:r>
        <w:t xml:space="preserve">Permit approval timeline</w:t>
      </w:r>
    </w:p>
    <w:p>
      <w:pPr>
        <w:numPr>
          <w:ilvl w:val="1"/>
          <w:numId w:val="1015"/>
        </w:numPr>
        <w:pStyle w:val="Compact"/>
      </w:pPr>
      <w:r>
        <w:t xml:space="preserve">Material lead time management</w:t>
      </w:r>
    </w:p>
    <w:p>
      <w:pPr>
        <w:numPr>
          <w:ilvl w:val="1"/>
          <w:numId w:val="1015"/>
        </w:numPr>
        <w:pStyle w:val="Compact"/>
      </w:pPr>
      <w:r>
        <w:t xml:space="preserve">Change order frequency</w:t>
      </w:r>
    </w:p>
    <w:p>
      <w:pPr>
        <w:pStyle w:val="Heading4"/>
      </w:pPr>
      <w:bookmarkStart w:id="35" w:name="construction-phase"/>
      <w:r>
        <w:t xml:space="preserve">4. Construction Phase</w:t>
      </w:r>
      <w:bookmarkEnd w:id="35"/>
    </w:p>
    <w:p>
      <w:pPr>
        <w:numPr>
          <w:ilvl w:val="0"/>
          <w:numId w:val="1016"/>
        </w:numPr>
        <w:pStyle w:val="Compact"/>
      </w:pPr>
      <w:r>
        <w:rPr>
          <w:b/>
        </w:rPr>
        <w:t xml:space="preserve">Process</w:t>
      </w:r>
      <w:r>
        <w:t xml:space="preserve">:</w:t>
      </w:r>
    </w:p>
    <w:p>
      <w:pPr>
        <w:numPr>
          <w:ilvl w:val="1"/>
          <w:numId w:val="1017"/>
        </w:numPr>
        <w:pStyle w:val="Compact"/>
      </w:pPr>
      <w:r>
        <w:t xml:space="preserve">Site preparation and excavation</w:t>
      </w:r>
    </w:p>
    <w:p>
      <w:pPr>
        <w:numPr>
          <w:ilvl w:val="1"/>
          <w:numId w:val="1017"/>
        </w:numPr>
        <w:pStyle w:val="Compact"/>
      </w:pPr>
      <w:r>
        <w:t xml:space="preserve">Structural installation</w:t>
      </w:r>
    </w:p>
    <w:p>
      <w:pPr>
        <w:numPr>
          <w:ilvl w:val="1"/>
          <w:numId w:val="1017"/>
        </w:numPr>
        <w:pStyle w:val="Compact"/>
      </w:pPr>
      <w:r>
        <w:t xml:space="preserve">Plumbing and electrical systems</w:t>
      </w:r>
    </w:p>
    <w:p>
      <w:pPr>
        <w:numPr>
          <w:ilvl w:val="1"/>
          <w:numId w:val="1017"/>
        </w:numPr>
        <w:pStyle w:val="Compact"/>
      </w:pPr>
      <w:r>
        <w:t xml:space="preserve">Interior finishing</w:t>
      </w:r>
    </w:p>
    <w:p>
      <w:pPr>
        <w:numPr>
          <w:ilvl w:val="1"/>
          <w:numId w:val="1017"/>
        </w:numPr>
        <w:pStyle w:val="Compact"/>
      </w:pPr>
      <w:r>
        <w:t xml:space="preserve">Deck and surrounding area construction</w:t>
      </w:r>
    </w:p>
    <w:p>
      <w:pPr>
        <w:numPr>
          <w:ilvl w:val="1"/>
          <w:numId w:val="1017"/>
        </w:numPr>
        <w:pStyle w:val="Compact"/>
      </w:pPr>
      <w:r>
        <w:t xml:space="preserve">Technology and feature installation</w:t>
      </w:r>
    </w:p>
    <w:p>
      <w:pPr>
        <w:numPr>
          <w:ilvl w:val="1"/>
          <w:numId w:val="1017"/>
        </w:numPr>
        <w:pStyle w:val="Compact"/>
      </w:pPr>
      <w:r>
        <w:t xml:space="preserve">Final detailing</w:t>
      </w:r>
    </w:p>
    <w:p>
      <w:pPr>
        <w:numPr>
          <w:ilvl w:val="0"/>
          <w:numId w:val="1016"/>
        </w:numPr>
        <w:pStyle w:val="Compact"/>
      </w:pPr>
      <w:r>
        <w:rPr>
          <w:b/>
        </w:rPr>
        <w:t xml:space="preserve">Key Metrics</w:t>
      </w:r>
      <w:r>
        <w:t xml:space="preserve">:</w:t>
      </w:r>
    </w:p>
    <w:p>
      <w:pPr>
        <w:numPr>
          <w:ilvl w:val="1"/>
          <w:numId w:val="1018"/>
        </w:numPr>
        <w:pStyle w:val="Compact"/>
      </w:pPr>
      <w:r>
        <w:t xml:space="preserve">Schedule adherence</w:t>
      </w:r>
    </w:p>
    <w:p>
      <w:pPr>
        <w:numPr>
          <w:ilvl w:val="1"/>
          <w:numId w:val="1018"/>
        </w:numPr>
        <w:pStyle w:val="Compact"/>
      </w:pPr>
      <w:r>
        <w:t xml:space="preserve">Budget adherence</w:t>
      </w:r>
    </w:p>
    <w:p>
      <w:pPr>
        <w:numPr>
          <w:ilvl w:val="1"/>
          <w:numId w:val="1018"/>
        </w:numPr>
        <w:pStyle w:val="Compact"/>
      </w:pPr>
      <w:r>
        <w:t xml:space="preserve">Inspection pass rate</w:t>
      </w:r>
    </w:p>
    <w:p>
      <w:pPr>
        <w:numPr>
          <w:ilvl w:val="1"/>
          <w:numId w:val="1018"/>
        </w:numPr>
        <w:pStyle w:val="Compact"/>
      </w:pPr>
      <w:r>
        <w:t xml:space="preserve">Subcontractor performance</w:t>
      </w:r>
    </w:p>
    <w:p>
      <w:pPr>
        <w:numPr>
          <w:ilvl w:val="1"/>
          <w:numId w:val="1018"/>
        </w:numPr>
        <w:pStyle w:val="Compact"/>
      </w:pPr>
      <w:r>
        <w:t xml:space="preserve">Client communication satisfaction</w:t>
      </w:r>
    </w:p>
    <w:p>
      <w:pPr>
        <w:pStyle w:val="Heading4"/>
      </w:pPr>
      <w:bookmarkStart w:id="36" w:name="completion-and-handover-phase"/>
      <w:r>
        <w:t xml:space="preserve">5. Completion and Handover Phase</w:t>
      </w:r>
      <w:bookmarkEnd w:id="36"/>
    </w:p>
    <w:p>
      <w:pPr>
        <w:numPr>
          <w:ilvl w:val="0"/>
          <w:numId w:val="1019"/>
        </w:numPr>
        <w:pStyle w:val="Compact"/>
      </w:pPr>
      <w:r>
        <w:rPr>
          <w:b/>
        </w:rPr>
        <w:t xml:space="preserve">Process</w:t>
      </w:r>
      <w:r>
        <w:t xml:space="preserve">:</w:t>
      </w:r>
    </w:p>
    <w:p>
      <w:pPr>
        <w:numPr>
          <w:ilvl w:val="1"/>
          <w:numId w:val="1020"/>
        </w:numPr>
        <w:pStyle w:val="Compact"/>
      </w:pPr>
      <w:r>
        <w:t xml:space="preserve">Final inspection and quality control</w:t>
      </w:r>
    </w:p>
    <w:p>
      <w:pPr>
        <w:numPr>
          <w:ilvl w:val="1"/>
          <w:numId w:val="1020"/>
        </w:numPr>
        <w:pStyle w:val="Compact"/>
      </w:pPr>
      <w:r>
        <w:t xml:space="preserve">Client walkthrough and training</w:t>
      </w:r>
    </w:p>
    <w:p>
      <w:pPr>
        <w:numPr>
          <w:ilvl w:val="1"/>
          <w:numId w:val="1020"/>
        </w:numPr>
        <w:pStyle w:val="Compact"/>
      </w:pPr>
      <w:r>
        <w:t xml:space="preserve">System activation and testing</w:t>
      </w:r>
    </w:p>
    <w:p>
      <w:pPr>
        <w:numPr>
          <w:ilvl w:val="1"/>
          <w:numId w:val="1020"/>
        </w:numPr>
        <w:pStyle w:val="Compact"/>
      </w:pPr>
      <w:r>
        <w:t xml:space="preserve">Documentation and warranty delivery</w:t>
      </w:r>
    </w:p>
    <w:p>
      <w:pPr>
        <w:numPr>
          <w:ilvl w:val="1"/>
          <w:numId w:val="1020"/>
        </w:numPr>
        <w:pStyle w:val="Compact"/>
      </w:pPr>
      <w:r>
        <w:t xml:space="preserve">Final payment collection</w:t>
      </w:r>
    </w:p>
    <w:p>
      <w:pPr>
        <w:numPr>
          <w:ilvl w:val="1"/>
          <w:numId w:val="1020"/>
        </w:numPr>
        <w:pStyle w:val="Compact"/>
      </w:pPr>
      <w:r>
        <w:t xml:space="preserve">Maintenance program enrollment</w:t>
      </w:r>
    </w:p>
    <w:p>
      <w:pPr>
        <w:numPr>
          <w:ilvl w:val="0"/>
          <w:numId w:val="1019"/>
        </w:numPr>
        <w:pStyle w:val="Compact"/>
      </w:pPr>
      <w:r>
        <w:rPr>
          <w:b/>
        </w:rPr>
        <w:t xml:space="preserve">Key Metrics</w:t>
      </w:r>
      <w:r>
        <w:t xml:space="preserve">:</w:t>
      </w:r>
    </w:p>
    <w:p>
      <w:pPr>
        <w:numPr>
          <w:ilvl w:val="1"/>
          <w:numId w:val="1021"/>
        </w:numPr>
        <w:pStyle w:val="Compact"/>
      </w:pPr>
      <w:r>
        <w:t xml:space="preserve">Punch list items at completion</w:t>
      </w:r>
    </w:p>
    <w:p>
      <w:pPr>
        <w:numPr>
          <w:ilvl w:val="1"/>
          <w:numId w:val="1021"/>
        </w:numPr>
        <w:pStyle w:val="Compact"/>
      </w:pPr>
      <w:r>
        <w:t xml:space="preserve">Time to resolve punch list</w:t>
      </w:r>
    </w:p>
    <w:p>
      <w:pPr>
        <w:numPr>
          <w:ilvl w:val="1"/>
          <w:numId w:val="1021"/>
        </w:numPr>
        <w:pStyle w:val="Compact"/>
      </w:pPr>
      <w:r>
        <w:t xml:space="preserve">Client satisfaction score</w:t>
      </w:r>
    </w:p>
    <w:p>
      <w:pPr>
        <w:numPr>
          <w:ilvl w:val="1"/>
          <w:numId w:val="1021"/>
        </w:numPr>
        <w:pStyle w:val="Compact"/>
      </w:pPr>
      <w:r>
        <w:t xml:space="preserve">Maintenance program conversion rate</w:t>
      </w:r>
    </w:p>
    <w:p>
      <w:pPr>
        <w:numPr>
          <w:ilvl w:val="1"/>
          <w:numId w:val="1021"/>
        </w:numPr>
        <w:pStyle w:val="Compact"/>
      </w:pPr>
      <w:r>
        <w:t xml:space="preserve">Referral generation</w:t>
      </w:r>
    </w:p>
    <w:p>
      <w:pPr>
        <w:pStyle w:val="Heading4"/>
      </w:pPr>
      <w:bookmarkStart w:id="37" w:name="after-care-phase"/>
      <w:r>
        <w:t xml:space="preserve">6. After-Care Phase</w:t>
      </w:r>
      <w:bookmarkEnd w:id="37"/>
    </w:p>
    <w:p>
      <w:pPr>
        <w:numPr>
          <w:ilvl w:val="0"/>
          <w:numId w:val="1022"/>
        </w:numPr>
        <w:pStyle w:val="Compact"/>
      </w:pPr>
      <w:r>
        <w:rPr>
          <w:b/>
        </w:rPr>
        <w:t xml:space="preserve">Process</w:t>
      </w:r>
      <w:r>
        <w:t xml:space="preserve">:</w:t>
      </w:r>
    </w:p>
    <w:p>
      <w:pPr>
        <w:numPr>
          <w:ilvl w:val="1"/>
          <w:numId w:val="1023"/>
        </w:numPr>
        <w:pStyle w:val="Compact"/>
      </w:pPr>
      <w:r>
        <w:t xml:space="preserve">30-day follow-up check</w:t>
      </w:r>
    </w:p>
    <w:p>
      <w:pPr>
        <w:numPr>
          <w:ilvl w:val="1"/>
          <w:numId w:val="1023"/>
        </w:numPr>
        <w:pStyle w:val="Compact"/>
      </w:pPr>
      <w:r>
        <w:t xml:space="preserve">Seasonal maintenance visits</w:t>
      </w:r>
    </w:p>
    <w:p>
      <w:pPr>
        <w:numPr>
          <w:ilvl w:val="1"/>
          <w:numId w:val="1023"/>
        </w:numPr>
        <w:pStyle w:val="Compact"/>
      </w:pPr>
      <w:r>
        <w:t xml:space="preserve">Annual enhancement consultations</w:t>
      </w:r>
    </w:p>
    <w:p>
      <w:pPr>
        <w:numPr>
          <w:ilvl w:val="1"/>
          <w:numId w:val="1023"/>
        </w:numPr>
        <w:pStyle w:val="Compact"/>
      </w:pPr>
      <w:r>
        <w:t xml:space="preserve">Warranty service management</w:t>
      </w:r>
    </w:p>
    <w:p>
      <w:pPr>
        <w:numPr>
          <w:ilvl w:val="1"/>
          <w:numId w:val="1023"/>
        </w:numPr>
        <w:pStyle w:val="Compact"/>
      </w:pPr>
      <w:r>
        <w:t xml:space="preserve">Client relationship nurturing</w:t>
      </w:r>
    </w:p>
    <w:p>
      <w:pPr>
        <w:numPr>
          <w:ilvl w:val="0"/>
          <w:numId w:val="1022"/>
        </w:numPr>
        <w:pStyle w:val="Compact"/>
      </w:pPr>
      <w:r>
        <w:rPr>
          <w:b/>
        </w:rPr>
        <w:t xml:space="preserve">Key Metrics</w:t>
      </w:r>
      <w:r>
        <w:t xml:space="preserve">:</w:t>
      </w:r>
    </w:p>
    <w:p>
      <w:pPr>
        <w:numPr>
          <w:ilvl w:val="1"/>
          <w:numId w:val="1024"/>
        </w:numPr>
        <w:pStyle w:val="Compact"/>
      </w:pPr>
      <w:r>
        <w:t xml:space="preserve">Service response time</w:t>
      </w:r>
    </w:p>
    <w:p>
      <w:pPr>
        <w:numPr>
          <w:ilvl w:val="1"/>
          <w:numId w:val="1024"/>
        </w:numPr>
        <w:pStyle w:val="Compact"/>
      </w:pPr>
      <w:r>
        <w:t xml:space="preserve">Maintenance renewal rate</w:t>
      </w:r>
    </w:p>
    <w:p>
      <w:pPr>
        <w:numPr>
          <w:ilvl w:val="1"/>
          <w:numId w:val="1024"/>
        </w:numPr>
        <w:pStyle w:val="Compact"/>
      </w:pPr>
      <w:r>
        <w:t xml:space="preserve">Enhancement sales</w:t>
      </w:r>
    </w:p>
    <w:p>
      <w:pPr>
        <w:numPr>
          <w:ilvl w:val="1"/>
          <w:numId w:val="1024"/>
        </w:numPr>
        <w:pStyle w:val="Compact"/>
      </w:pPr>
      <w:r>
        <w:t xml:space="preserve">Client retention</w:t>
      </w:r>
    </w:p>
    <w:p>
      <w:pPr>
        <w:numPr>
          <w:ilvl w:val="1"/>
          <w:numId w:val="1024"/>
        </w:numPr>
        <w:pStyle w:val="Compact"/>
      </w:pPr>
      <w:r>
        <w:t xml:space="preserve">Referral conversion</w:t>
      </w:r>
    </w:p>
    <w:p>
      <w:pPr>
        <w:pStyle w:val="Heading3"/>
      </w:pPr>
      <w:bookmarkStart w:id="38" w:name="daily-operations-schedule"/>
      <w:r>
        <w:t xml:space="preserve">Daily Operations Schedule</w:t>
      </w:r>
      <w:bookmarkEnd w:id="38"/>
    </w:p>
    <w:p>
      <w:pPr>
        <w:pStyle w:val="Heading4"/>
      </w:pPr>
      <w:bookmarkStart w:id="39" w:name="executive-team"/>
      <w:r>
        <w:t xml:space="preserve">Executive Team</w:t>
      </w:r>
      <w:bookmarkEnd w:id="39"/>
    </w:p>
    <w:p>
      <w:pPr>
        <w:numPr>
          <w:ilvl w:val="0"/>
          <w:numId w:val="1025"/>
        </w:numPr>
        <w:pStyle w:val="Compact"/>
      </w:pPr>
      <w:r>
        <w:rPr>
          <w:b/>
        </w:rPr>
        <w:t xml:space="preserve">Morning</w:t>
      </w:r>
      <w:r>
        <w:t xml:space="preserve"> </w:t>
      </w:r>
      <w:r>
        <w:t xml:space="preserve">(7:00 AM - 9:00 AM):</w:t>
      </w:r>
    </w:p>
    <w:p>
      <w:pPr>
        <w:numPr>
          <w:ilvl w:val="1"/>
          <w:numId w:val="1026"/>
        </w:numPr>
        <w:pStyle w:val="Compact"/>
      </w:pPr>
      <w:r>
        <w:t xml:space="preserve">Daily leadership huddle (15 minutes)</w:t>
      </w:r>
    </w:p>
    <w:p>
      <w:pPr>
        <w:numPr>
          <w:ilvl w:val="1"/>
          <w:numId w:val="1026"/>
        </w:numPr>
        <w:pStyle w:val="Compact"/>
      </w:pPr>
      <w:r>
        <w:t xml:space="preserve">Review of daily metrics and priorities</w:t>
      </w:r>
    </w:p>
    <w:p>
      <w:pPr>
        <w:numPr>
          <w:ilvl w:val="1"/>
          <w:numId w:val="1026"/>
        </w:numPr>
        <w:pStyle w:val="Compact"/>
      </w:pPr>
      <w:r>
        <w:t xml:space="preserve">Strategic planning and problem-solving</w:t>
      </w:r>
    </w:p>
    <w:p>
      <w:pPr>
        <w:numPr>
          <w:ilvl w:val="0"/>
          <w:numId w:val="1025"/>
        </w:numPr>
        <w:pStyle w:val="Compact"/>
      </w:pPr>
      <w:r>
        <w:rPr>
          <w:b/>
        </w:rPr>
        <w:t xml:space="preserve">Mid-day</w:t>
      </w:r>
      <w:r>
        <w:t xml:space="preserve"> </w:t>
      </w:r>
      <w:r>
        <w:t xml:space="preserve">(11:00 AM - 1:00 PM):</w:t>
      </w:r>
    </w:p>
    <w:p>
      <w:pPr>
        <w:numPr>
          <w:ilvl w:val="1"/>
          <w:numId w:val="1027"/>
        </w:numPr>
        <w:pStyle w:val="Compact"/>
      </w:pPr>
      <w:r>
        <w:t xml:space="preserve">Client meetings and site visits</w:t>
      </w:r>
    </w:p>
    <w:p>
      <w:pPr>
        <w:numPr>
          <w:ilvl w:val="1"/>
          <w:numId w:val="1027"/>
        </w:numPr>
        <w:pStyle w:val="Compact"/>
      </w:pPr>
      <w:r>
        <w:t xml:space="preserve">Vendor and partner meetings</w:t>
      </w:r>
    </w:p>
    <w:p>
      <w:pPr>
        <w:numPr>
          <w:ilvl w:val="1"/>
          <w:numId w:val="1027"/>
        </w:numPr>
        <w:pStyle w:val="Compact"/>
      </w:pPr>
      <w:r>
        <w:t xml:space="preserve">Team check-ins</w:t>
      </w:r>
    </w:p>
    <w:p>
      <w:pPr>
        <w:numPr>
          <w:ilvl w:val="0"/>
          <w:numId w:val="1025"/>
        </w:numPr>
        <w:pStyle w:val="Compact"/>
      </w:pPr>
      <w:r>
        <w:rPr>
          <w:b/>
        </w:rPr>
        <w:t xml:space="preserve">Afternoon</w:t>
      </w:r>
      <w:r>
        <w:t xml:space="preserve"> </w:t>
      </w:r>
      <w:r>
        <w:t xml:space="preserve">(3:00 PM - 5:00 PM):</w:t>
      </w:r>
    </w:p>
    <w:p>
      <w:pPr>
        <w:numPr>
          <w:ilvl w:val="1"/>
          <w:numId w:val="1028"/>
        </w:numPr>
        <w:pStyle w:val="Compact"/>
      </w:pPr>
      <w:r>
        <w:t xml:space="preserve">Review of day’s progress</w:t>
      </w:r>
    </w:p>
    <w:p>
      <w:pPr>
        <w:numPr>
          <w:ilvl w:val="1"/>
          <w:numId w:val="1028"/>
        </w:numPr>
        <w:pStyle w:val="Compact"/>
      </w:pPr>
      <w:r>
        <w:t xml:space="preserve">Next-day preparation</w:t>
      </w:r>
    </w:p>
    <w:p>
      <w:pPr>
        <w:numPr>
          <w:ilvl w:val="1"/>
          <w:numId w:val="1028"/>
        </w:numPr>
        <w:pStyle w:val="Compact"/>
      </w:pPr>
      <w:r>
        <w:t xml:space="preserve">Client follow-ups</w:t>
      </w:r>
    </w:p>
    <w:p>
      <w:pPr>
        <w:numPr>
          <w:ilvl w:val="1"/>
          <w:numId w:val="1028"/>
        </w:numPr>
        <w:pStyle w:val="Compact"/>
      </w:pPr>
      <w:r>
        <w:t xml:space="preserve">Administrative tasks</w:t>
      </w:r>
    </w:p>
    <w:p>
      <w:pPr>
        <w:pStyle w:val="Heading4"/>
      </w:pPr>
      <w:bookmarkStart w:id="40" w:name="design-team"/>
      <w:r>
        <w:t xml:space="preserve">Design Team</w:t>
      </w:r>
      <w:bookmarkEnd w:id="40"/>
    </w:p>
    <w:p>
      <w:pPr>
        <w:numPr>
          <w:ilvl w:val="0"/>
          <w:numId w:val="1029"/>
        </w:numPr>
        <w:pStyle w:val="Compact"/>
      </w:pPr>
      <w:r>
        <w:rPr>
          <w:b/>
        </w:rPr>
        <w:t xml:space="preserve">Morning</w:t>
      </w:r>
      <w:r>
        <w:t xml:space="preserve"> </w:t>
      </w:r>
      <w:r>
        <w:t xml:space="preserve">(8:00 AM - 12:00 PM):</w:t>
      </w:r>
    </w:p>
    <w:p>
      <w:pPr>
        <w:numPr>
          <w:ilvl w:val="1"/>
          <w:numId w:val="1030"/>
        </w:numPr>
        <w:pStyle w:val="Compact"/>
      </w:pPr>
      <w:r>
        <w:t xml:space="preserve">Creative work (design development, renderings)</w:t>
      </w:r>
    </w:p>
    <w:p>
      <w:pPr>
        <w:numPr>
          <w:ilvl w:val="1"/>
          <w:numId w:val="1030"/>
        </w:numPr>
        <w:pStyle w:val="Compact"/>
      </w:pPr>
      <w:r>
        <w:t xml:space="preserve">Internal design reviews</w:t>
      </w:r>
    </w:p>
    <w:p>
      <w:pPr>
        <w:numPr>
          <w:ilvl w:val="1"/>
          <w:numId w:val="1030"/>
        </w:numPr>
        <w:pStyle w:val="Compact"/>
      </w:pPr>
      <w:r>
        <w:t xml:space="preserve">CAD and technical documentation</w:t>
      </w:r>
    </w:p>
    <w:p>
      <w:pPr>
        <w:numPr>
          <w:ilvl w:val="0"/>
          <w:numId w:val="1029"/>
        </w:numPr>
        <w:pStyle w:val="Compact"/>
      </w:pPr>
      <w:r>
        <w:rPr>
          <w:b/>
        </w:rPr>
        <w:t xml:space="preserve">Afternoon</w:t>
      </w:r>
      <w:r>
        <w:t xml:space="preserve"> </w:t>
      </w:r>
      <w:r>
        <w:t xml:space="preserve">(1:00 PM - 5:00 PM):</w:t>
      </w:r>
    </w:p>
    <w:p>
      <w:pPr>
        <w:numPr>
          <w:ilvl w:val="1"/>
          <w:numId w:val="1031"/>
        </w:numPr>
        <w:pStyle w:val="Compact"/>
      </w:pPr>
      <w:r>
        <w:t xml:space="preserve">Client presentations</w:t>
      </w:r>
    </w:p>
    <w:p>
      <w:pPr>
        <w:numPr>
          <w:ilvl w:val="1"/>
          <w:numId w:val="1031"/>
        </w:numPr>
        <w:pStyle w:val="Compact"/>
      </w:pPr>
      <w:r>
        <w:t xml:space="preserve">Site visits and measurements</w:t>
      </w:r>
    </w:p>
    <w:p>
      <w:pPr>
        <w:numPr>
          <w:ilvl w:val="1"/>
          <w:numId w:val="1031"/>
        </w:numPr>
        <w:pStyle w:val="Compact"/>
      </w:pPr>
      <w:r>
        <w:t xml:space="preserve">Collaboration with operations team</w:t>
      </w:r>
    </w:p>
    <w:p>
      <w:pPr>
        <w:numPr>
          <w:ilvl w:val="1"/>
          <w:numId w:val="1031"/>
        </w:numPr>
        <w:pStyle w:val="Compact"/>
      </w:pPr>
      <w:r>
        <w:t xml:space="preserve">Research and continuing education</w:t>
      </w:r>
    </w:p>
    <w:p>
      <w:pPr>
        <w:pStyle w:val="Heading4"/>
      </w:pPr>
      <w:bookmarkStart w:id="41" w:name="sales-team"/>
      <w:r>
        <w:t xml:space="preserve">Sales Team</w:t>
      </w:r>
      <w:bookmarkEnd w:id="41"/>
    </w:p>
    <w:p>
      <w:pPr>
        <w:numPr>
          <w:ilvl w:val="0"/>
          <w:numId w:val="1032"/>
        </w:numPr>
        <w:pStyle w:val="Compact"/>
      </w:pPr>
      <w:r>
        <w:rPr>
          <w:b/>
        </w:rPr>
        <w:t xml:space="preserve">Morning</w:t>
      </w:r>
      <w:r>
        <w:t xml:space="preserve"> </w:t>
      </w:r>
      <w:r>
        <w:t xml:space="preserve">(8:00 AM - 12:00 PM):</w:t>
      </w:r>
    </w:p>
    <w:p>
      <w:pPr>
        <w:numPr>
          <w:ilvl w:val="1"/>
          <w:numId w:val="1033"/>
        </w:numPr>
        <w:pStyle w:val="Compact"/>
      </w:pPr>
      <w:r>
        <w:t xml:space="preserve">Lead follow-up and qualification</w:t>
      </w:r>
    </w:p>
    <w:p>
      <w:pPr>
        <w:numPr>
          <w:ilvl w:val="1"/>
          <w:numId w:val="1033"/>
        </w:numPr>
        <w:pStyle w:val="Compact"/>
      </w:pPr>
      <w:r>
        <w:t xml:space="preserve">Proposal development</w:t>
      </w:r>
    </w:p>
    <w:p>
      <w:pPr>
        <w:numPr>
          <w:ilvl w:val="1"/>
          <w:numId w:val="1033"/>
        </w:numPr>
        <w:pStyle w:val="Compact"/>
      </w:pPr>
      <w:r>
        <w:t xml:space="preserve">CRM management</w:t>
      </w:r>
    </w:p>
    <w:p>
      <w:pPr>
        <w:numPr>
          <w:ilvl w:val="1"/>
          <w:numId w:val="1033"/>
        </w:numPr>
        <w:pStyle w:val="Compact"/>
      </w:pPr>
      <w:r>
        <w:t xml:space="preserve">Sales strategy meetings</w:t>
      </w:r>
    </w:p>
    <w:p>
      <w:pPr>
        <w:numPr>
          <w:ilvl w:val="0"/>
          <w:numId w:val="1032"/>
        </w:numPr>
        <w:pStyle w:val="Compact"/>
      </w:pPr>
      <w:r>
        <w:rPr>
          <w:b/>
        </w:rPr>
        <w:t xml:space="preserve">Afternoon</w:t>
      </w:r>
      <w:r>
        <w:t xml:space="preserve"> </w:t>
      </w:r>
      <w:r>
        <w:t xml:space="preserve">(1:00 PM - 6:00 PM):</w:t>
      </w:r>
    </w:p>
    <w:p>
      <w:pPr>
        <w:numPr>
          <w:ilvl w:val="1"/>
          <w:numId w:val="1034"/>
        </w:numPr>
        <w:pStyle w:val="Compact"/>
      </w:pPr>
      <w:r>
        <w:t xml:space="preserve">Client consultations</w:t>
      </w:r>
    </w:p>
    <w:p>
      <w:pPr>
        <w:numPr>
          <w:ilvl w:val="1"/>
          <w:numId w:val="1034"/>
        </w:numPr>
        <w:pStyle w:val="Compact"/>
      </w:pPr>
      <w:r>
        <w:t xml:space="preserve">Site visits</w:t>
      </w:r>
    </w:p>
    <w:p>
      <w:pPr>
        <w:numPr>
          <w:ilvl w:val="1"/>
          <w:numId w:val="1034"/>
        </w:numPr>
        <w:pStyle w:val="Compact"/>
      </w:pPr>
      <w:r>
        <w:t xml:space="preserve">Proposal presentations</w:t>
      </w:r>
    </w:p>
    <w:p>
      <w:pPr>
        <w:numPr>
          <w:ilvl w:val="1"/>
          <w:numId w:val="1034"/>
        </w:numPr>
        <w:pStyle w:val="Compact"/>
      </w:pPr>
      <w:r>
        <w:t xml:space="preserve">Networking and relationship building</w:t>
      </w:r>
    </w:p>
    <w:p>
      <w:pPr>
        <w:pStyle w:val="Heading4"/>
      </w:pPr>
      <w:bookmarkStart w:id="42" w:name="project-management-team"/>
      <w:r>
        <w:t xml:space="preserve">Project Management Team</w:t>
      </w:r>
      <w:bookmarkEnd w:id="42"/>
    </w:p>
    <w:p>
      <w:pPr>
        <w:numPr>
          <w:ilvl w:val="0"/>
          <w:numId w:val="1035"/>
        </w:numPr>
        <w:pStyle w:val="Compact"/>
      </w:pPr>
      <w:r>
        <w:rPr>
          <w:b/>
        </w:rPr>
        <w:t xml:space="preserve">Early Morning</w:t>
      </w:r>
      <w:r>
        <w:t xml:space="preserve"> </w:t>
      </w:r>
      <w:r>
        <w:t xml:space="preserve">(6:30 AM - 7:30 AM):</w:t>
      </w:r>
    </w:p>
    <w:p>
      <w:pPr>
        <w:numPr>
          <w:ilvl w:val="1"/>
          <w:numId w:val="1036"/>
        </w:numPr>
        <w:pStyle w:val="Compact"/>
      </w:pPr>
      <w:r>
        <w:t xml:space="preserve">Daily site preparation</w:t>
      </w:r>
    </w:p>
    <w:p>
      <w:pPr>
        <w:numPr>
          <w:ilvl w:val="1"/>
          <w:numId w:val="1036"/>
        </w:numPr>
        <w:pStyle w:val="Compact"/>
      </w:pPr>
      <w:r>
        <w:t xml:space="preserve">Crew briefings</w:t>
      </w:r>
    </w:p>
    <w:p>
      <w:pPr>
        <w:numPr>
          <w:ilvl w:val="1"/>
          <w:numId w:val="1036"/>
        </w:numPr>
        <w:pStyle w:val="Compact"/>
      </w:pPr>
      <w:r>
        <w:t xml:space="preserve">Material and equipment checks</w:t>
      </w:r>
    </w:p>
    <w:p>
      <w:pPr>
        <w:numPr>
          <w:ilvl w:val="0"/>
          <w:numId w:val="1035"/>
        </w:numPr>
        <w:pStyle w:val="Compact"/>
      </w:pPr>
      <w:r>
        <w:rPr>
          <w:b/>
        </w:rPr>
        <w:t xml:space="preserve">Morning</w:t>
      </w:r>
      <w:r>
        <w:t xml:space="preserve"> </w:t>
      </w:r>
      <w:r>
        <w:t xml:space="preserve">(7:30 AM - 12:00 PM):</w:t>
      </w:r>
    </w:p>
    <w:p>
      <w:pPr>
        <w:numPr>
          <w:ilvl w:val="1"/>
          <w:numId w:val="1037"/>
        </w:numPr>
        <w:pStyle w:val="Compact"/>
      </w:pPr>
      <w:r>
        <w:t xml:space="preserve">Active construction supervision</w:t>
      </w:r>
    </w:p>
    <w:p>
      <w:pPr>
        <w:numPr>
          <w:ilvl w:val="1"/>
          <w:numId w:val="1037"/>
        </w:numPr>
        <w:pStyle w:val="Compact"/>
      </w:pPr>
      <w:r>
        <w:t xml:space="preserve">Subcontractor coordination</w:t>
      </w:r>
    </w:p>
    <w:p>
      <w:pPr>
        <w:numPr>
          <w:ilvl w:val="1"/>
          <w:numId w:val="1037"/>
        </w:numPr>
        <w:pStyle w:val="Compact"/>
      </w:pPr>
      <w:r>
        <w:t xml:space="preserve">Quality inspections</w:t>
      </w:r>
    </w:p>
    <w:p>
      <w:pPr>
        <w:numPr>
          <w:ilvl w:val="1"/>
          <w:numId w:val="1037"/>
        </w:numPr>
        <w:pStyle w:val="Compact"/>
      </w:pPr>
      <w:r>
        <w:t xml:space="preserve">Client communications</w:t>
      </w:r>
    </w:p>
    <w:p>
      <w:pPr>
        <w:numPr>
          <w:ilvl w:val="0"/>
          <w:numId w:val="1035"/>
        </w:numPr>
        <w:pStyle w:val="Compact"/>
      </w:pPr>
      <w:r>
        <w:rPr>
          <w:b/>
        </w:rPr>
        <w:t xml:space="preserve">Afternoon</w:t>
      </w:r>
      <w:r>
        <w:t xml:space="preserve"> </w:t>
      </w:r>
      <w:r>
        <w:t xml:space="preserve">(1:00 PM - 5:00 PM):</w:t>
      </w:r>
    </w:p>
    <w:p>
      <w:pPr>
        <w:numPr>
          <w:ilvl w:val="1"/>
          <w:numId w:val="1038"/>
        </w:numPr>
        <w:pStyle w:val="Compact"/>
      </w:pPr>
      <w:r>
        <w:t xml:space="preserve">Administrative tasks</w:t>
      </w:r>
    </w:p>
    <w:p>
      <w:pPr>
        <w:numPr>
          <w:ilvl w:val="1"/>
          <w:numId w:val="1038"/>
        </w:numPr>
        <w:pStyle w:val="Compact"/>
      </w:pPr>
      <w:r>
        <w:t xml:space="preserve">Planning and scheduling</w:t>
      </w:r>
    </w:p>
    <w:p>
      <w:pPr>
        <w:numPr>
          <w:ilvl w:val="1"/>
          <w:numId w:val="1038"/>
        </w:numPr>
        <w:pStyle w:val="Compact"/>
      </w:pPr>
      <w:r>
        <w:t xml:space="preserve">Vendor coordination</w:t>
      </w:r>
    </w:p>
    <w:p>
      <w:pPr>
        <w:numPr>
          <w:ilvl w:val="1"/>
          <w:numId w:val="1038"/>
        </w:numPr>
        <w:pStyle w:val="Compact"/>
      </w:pPr>
      <w:r>
        <w:t xml:space="preserve">Progress reporting</w:t>
      </w:r>
    </w:p>
    <w:p>
      <w:pPr>
        <w:pStyle w:val="Heading4"/>
      </w:pPr>
      <w:bookmarkStart w:id="43" w:name="installation-crew"/>
      <w:r>
        <w:t xml:space="preserve">Installation Crew</w:t>
      </w:r>
      <w:bookmarkEnd w:id="43"/>
    </w:p>
    <w:p>
      <w:pPr>
        <w:numPr>
          <w:ilvl w:val="0"/>
          <w:numId w:val="1039"/>
        </w:numPr>
        <w:pStyle w:val="Compact"/>
      </w:pPr>
      <w:r>
        <w:rPr>
          <w:b/>
        </w:rPr>
        <w:t xml:space="preserve">Morning</w:t>
      </w:r>
      <w:r>
        <w:t xml:space="preserve"> </w:t>
      </w:r>
      <w:r>
        <w:t xml:space="preserve">(7:00 AM - 12:00 PM):</w:t>
      </w:r>
    </w:p>
    <w:p>
      <w:pPr>
        <w:numPr>
          <w:ilvl w:val="1"/>
          <w:numId w:val="1040"/>
        </w:numPr>
        <w:pStyle w:val="Compact"/>
      </w:pPr>
      <w:r>
        <w:t xml:space="preserve">Daily safety meeting (15 minutes)</w:t>
      </w:r>
    </w:p>
    <w:p>
      <w:pPr>
        <w:numPr>
          <w:ilvl w:val="1"/>
          <w:numId w:val="1040"/>
        </w:numPr>
        <w:pStyle w:val="Compact"/>
      </w:pPr>
      <w:r>
        <w:t xml:space="preserve">Primary construction activities</w:t>
      </w:r>
    </w:p>
    <w:p>
      <w:pPr>
        <w:numPr>
          <w:ilvl w:val="1"/>
          <w:numId w:val="1040"/>
        </w:numPr>
        <w:pStyle w:val="Compact"/>
      </w:pPr>
      <w:r>
        <w:t xml:space="preserve">Heavy equipment operation</w:t>
      </w:r>
    </w:p>
    <w:p>
      <w:pPr>
        <w:numPr>
          <w:ilvl w:val="1"/>
          <w:numId w:val="1040"/>
        </w:numPr>
        <w:pStyle w:val="Compact"/>
      </w:pPr>
      <w:r>
        <w:t xml:space="preserve">Material delivery coordination</w:t>
      </w:r>
    </w:p>
    <w:p>
      <w:pPr>
        <w:numPr>
          <w:ilvl w:val="0"/>
          <w:numId w:val="1039"/>
        </w:numPr>
        <w:pStyle w:val="Compact"/>
      </w:pPr>
      <w:r>
        <w:rPr>
          <w:b/>
        </w:rPr>
        <w:t xml:space="preserve">Afternoon</w:t>
      </w:r>
      <w:r>
        <w:t xml:space="preserve"> </w:t>
      </w:r>
      <w:r>
        <w:t xml:space="preserve">(12:30 PM - 4:00 PM):</w:t>
      </w:r>
    </w:p>
    <w:p>
      <w:pPr>
        <w:numPr>
          <w:ilvl w:val="1"/>
          <w:numId w:val="1041"/>
        </w:numPr>
        <w:pStyle w:val="Compact"/>
      </w:pPr>
      <w:r>
        <w:t xml:space="preserve">Continued construction activities</w:t>
      </w:r>
    </w:p>
    <w:p>
      <w:pPr>
        <w:numPr>
          <w:ilvl w:val="1"/>
          <w:numId w:val="1041"/>
        </w:numPr>
        <w:pStyle w:val="Compact"/>
      </w:pPr>
      <w:r>
        <w:t xml:space="preserve">Site cleanup</w:t>
      </w:r>
    </w:p>
    <w:p>
      <w:pPr>
        <w:numPr>
          <w:ilvl w:val="1"/>
          <w:numId w:val="1041"/>
        </w:numPr>
        <w:pStyle w:val="Compact"/>
      </w:pPr>
      <w:r>
        <w:t xml:space="preserve">Next-day preparation</w:t>
      </w:r>
    </w:p>
    <w:p>
      <w:pPr>
        <w:numPr>
          <w:ilvl w:val="1"/>
          <w:numId w:val="1041"/>
        </w:numPr>
        <w:pStyle w:val="Compact"/>
      </w:pPr>
      <w:r>
        <w:t xml:space="preserve">Skills training and development</w:t>
      </w:r>
    </w:p>
    <w:p>
      <w:pPr>
        <w:pStyle w:val="Heading4"/>
      </w:pPr>
      <w:bookmarkStart w:id="44" w:name="administrative-team"/>
      <w:r>
        <w:t xml:space="preserve">Administrative Team</w:t>
      </w:r>
      <w:bookmarkEnd w:id="44"/>
    </w:p>
    <w:p>
      <w:pPr>
        <w:numPr>
          <w:ilvl w:val="0"/>
          <w:numId w:val="1042"/>
        </w:numPr>
        <w:pStyle w:val="Compact"/>
      </w:pPr>
      <w:r>
        <w:rPr>
          <w:b/>
        </w:rPr>
        <w:t xml:space="preserve">Morning</w:t>
      </w:r>
      <w:r>
        <w:t xml:space="preserve"> </w:t>
      </w:r>
      <w:r>
        <w:t xml:space="preserve">(8:00 AM - 12:00 PM):</w:t>
      </w:r>
    </w:p>
    <w:p>
      <w:pPr>
        <w:numPr>
          <w:ilvl w:val="1"/>
          <w:numId w:val="1043"/>
        </w:numPr>
        <w:pStyle w:val="Compact"/>
      </w:pPr>
      <w:r>
        <w:t xml:space="preserve">Client communications</w:t>
      </w:r>
    </w:p>
    <w:p>
      <w:pPr>
        <w:numPr>
          <w:ilvl w:val="1"/>
          <w:numId w:val="1043"/>
        </w:numPr>
        <w:pStyle w:val="Compact"/>
      </w:pPr>
      <w:r>
        <w:t xml:space="preserve">Vendor coordination</w:t>
      </w:r>
    </w:p>
    <w:p>
      <w:pPr>
        <w:numPr>
          <w:ilvl w:val="1"/>
          <w:numId w:val="1043"/>
        </w:numPr>
        <w:pStyle w:val="Compact"/>
      </w:pPr>
      <w:r>
        <w:t xml:space="preserve">Permit processing</w:t>
      </w:r>
    </w:p>
    <w:p>
      <w:pPr>
        <w:numPr>
          <w:ilvl w:val="1"/>
          <w:numId w:val="1043"/>
        </w:numPr>
        <w:pStyle w:val="Compact"/>
      </w:pPr>
      <w:r>
        <w:t xml:space="preserve">Accounting tasks</w:t>
      </w:r>
    </w:p>
    <w:p>
      <w:pPr>
        <w:numPr>
          <w:ilvl w:val="0"/>
          <w:numId w:val="1042"/>
        </w:numPr>
        <w:pStyle w:val="Compact"/>
      </w:pPr>
      <w:r>
        <w:rPr>
          <w:b/>
        </w:rPr>
        <w:t xml:space="preserve">Afternoon</w:t>
      </w:r>
      <w:r>
        <w:t xml:space="preserve"> </w:t>
      </w:r>
      <w:r>
        <w:t xml:space="preserve">(1:00 PM - 5:00 PM):</w:t>
      </w:r>
    </w:p>
    <w:p>
      <w:pPr>
        <w:numPr>
          <w:ilvl w:val="1"/>
          <w:numId w:val="1044"/>
        </w:numPr>
        <w:pStyle w:val="Compact"/>
      </w:pPr>
      <w:r>
        <w:t xml:space="preserve">Document management</w:t>
      </w:r>
    </w:p>
    <w:p>
      <w:pPr>
        <w:numPr>
          <w:ilvl w:val="1"/>
          <w:numId w:val="1044"/>
        </w:numPr>
        <w:pStyle w:val="Compact"/>
      </w:pPr>
      <w:r>
        <w:t xml:space="preserve">Meeting support</w:t>
      </w:r>
    </w:p>
    <w:p>
      <w:pPr>
        <w:numPr>
          <w:ilvl w:val="1"/>
          <w:numId w:val="1044"/>
        </w:numPr>
        <w:pStyle w:val="Compact"/>
      </w:pPr>
      <w:r>
        <w:t xml:space="preserve">Office management</w:t>
      </w:r>
    </w:p>
    <w:p>
      <w:pPr>
        <w:numPr>
          <w:ilvl w:val="1"/>
          <w:numId w:val="1044"/>
        </w:numPr>
        <w:pStyle w:val="Compact"/>
      </w:pPr>
      <w:r>
        <w:t xml:space="preserve">End-of-day reporting</w:t>
      </w:r>
    </w:p>
    <w:p>
      <w:pPr>
        <w:pStyle w:val="Heading3"/>
      </w:pPr>
      <w:bookmarkStart w:id="45" w:name="weekly-rhythm"/>
      <w:r>
        <w:t xml:space="preserve">Weekly Rhythm</w:t>
      </w:r>
      <w:bookmarkEnd w:id="45"/>
    </w:p>
    <w:p>
      <w:pPr>
        <w:pStyle w:val="Heading4"/>
      </w:pPr>
      <w:bookmarkStart w:id="46" w:name="monday"/>
      <w:r>
        <w:t xml:space="preserve">Monday</w:t>
      </w:r>
      <w:bookmarkEnd w:id="46"/>
    </w:p>
    <w:p>
      <w:pPr>
        <w:numPr>
          <w:ilvl w:val="0"/>
          <w:numId w:val="1045"/>
        </w:numPr>
        <w:pStyle w:val="Compact"/>
      </w:pPr>
      <w:r>
        <w:t xml:space="preserve">Weekly leadership team meeting (7:30 AM - 8:30 AM)</w:t>
      </w:r>
    </w:p>
    <w:p>
      <w:pPr>
        <w:numPr>
          <w:ilvl w:val="0"/>
          <w:numId w:val="1045"/>
        </w:numPr>
        <w:pStyle w:val="Compact"/>
      </w:pPr>
      <w:r>
        <w:t xml:space="preserve">Project kickoff meetings for new projects</w:t>
      </w:r>
    </w:p>
    <w:p>
      <w:pPr>
        <w:numPr>
          <w:ilvl w:val="0"/>
          <w:numId w:val="1045"/>
        </w:numPr>
        <w:pStyle w:val="Compact"/>
      </w:pPr>
      <w:r>
        <w:t xml:space="preserve">Weekly schedule finalization</w:t>
      </w:r>
    </w:p>
    <w:p>
      <w:pPr>
        <w:numPr>
          <w:ilvl w:val="0"/>
          <w:numId w:val="1045"/>
        </w:numPr>
        <w:pStyle w:val="Compact"/>
      </w:pPr>
      <w:r>
        <w:t xml:space="preserve">Client progress updates</w:t>
      </w:r>
    </w:p>
    <w:p>
      <w:pPr>
        <w:pStyle w:val="Heading4"/>
      </w:pPr>
      <w:bookmarkStart w:id="47" w:name="tuesday"/>
      <w:r>
        <w:t xml:space="preserve">Tuesday</w:t>
      </w:r>
      <w:bookmarkEnd w:id="47"/>
    </w:p>
    <w:p>
      <w:pPr>
        <w:numPr>
          <w:ilvl w:val="0"/>
          <w:numId w:val="1046"/>
        </w:numPr>
        <w:pStyle w:val="Compact"/>
      </w:pPr>
      <w:r>
        <w:t xml:space="preserve">Design review meetings</w:t>
      </w:r>
    </w:p>
    <w:p>
      <w:pPr>
        <w:numPr>
          <w:ilvl w:val="0"/>
          <w:numId w:val="1046"/>
        </w:numPr>
        <w:pStyle w:val="Compact"/>
      </w:pPr>
      <w:r>
        <w:t xml:space="preserve">Vendor and subcontractor coordination</w:t>
      </w:r>
    </w:p>
    <w:p>
      <w:pPr>
        <w:numPr>
          <w:ilvl w:val="0"/>
          <w:numId w:val="1046"/>
        </w:numPr>
        <w:pStyle w:val="Compact"/>
      </w:pPr>
      <w:r>
        <w:t xml:space="preserve">Sales pipeline review</w:t>
      </w:r>
    </w:p>
    <w:p>
      <w:pPr>
        <w:numPr>
          <w:ilvl w:val="0"/>
          <w:numId w:val="1046"/>
        </w:numPr>
        <w:pStyle w:val="Compact"/>
      </w:pPr>
      <w:r>
        <w:t xml:space="preserve">Staff development and training</w:t>
      </w:r>
    </w:p>
    <w:p>
      <w:pPr>
        <w:pStyle w:val="Heading4"/>
      </w:pPr>
      <w:bookmarkStart w:id="48" w:name="wednesday"/>
      <w:r>
        <w:t xml:space="preserve">Wednesday</w:t>
      </w:r>
      <w:bookmarkEnd w:id="48"/>
    </w:p>
    <w:p>
      <w:pPr>
        <w:numPr>
          <w:ilvl w:val="0"/>
          <w:numId w:val="1047"/>
        </w:numPr>
        <w:pStyle w:val="Compact"/>
      </w:pPr>
      <w:r>
        <w:t xml:space="preserve">Mid-week project status reviews</w:t>
      </w:r>
    </w:p>
    <w:p>
      <w:pPr>
        <w:numPr>
          <w:ilvl w:val="0"/>
          <w:numId w:val="1047"/>
        </w:numPr>
        <w:pStyle w:val="Compact"/>
      </w:pPr>
      <w:r>
        <w:t xml:space="preserve">Client presentations</w:t>
      </w:r>
    </w:p>
    <w:p>
      <w:pPr>
        <w:numPr>
          <w:ilvl w:val="0"/>
          <w:numId w:val="1047"/>
        </w:numPr>
        <w:pStyle w:val="Compact"/>
      </w:pPr>
      <w:r>
        <w:t xml:space="preserve">Marketing activities</w:t>
      </w:r>
    </w:p>
    <w:p>
      <w:pPr>
        <w:numPr>
          <w:ilvl w:val="0"/>
          <w:numId w:val="1047"/>
        </w:numPr>
        <w:pStyle w:val="Compact"/>
      </w:pPr>
      <w:r>
        <w:t xml:space="preserve">Operational process improvements</w:t>
      </w:r>
    </w:p>
    <w:p>
      <w:pPr>
        <w:pStyle w:val="Heading4"/>
      </w:pPr>
      <w:bookmarkStart w:id="49" w:name="thursday"/>
      <w:r>
        <w:t xml:space="preserve">Thursday</w:t>
      </w:r>
      <w:bookmarkEnd w:id="49"/>
    </w:p>
    <w:p>
      <w:pPr>
        <w:numPr>
          <w:ilvl w:val="0"/>
          <w:numId w:val="1048"/>
        </w:numPr>
        <w:pStyle w:val="Compact"/>
      </w:pPr>
      <w:r>
        <w:t xml:space="preserve">Quality control inspections</w:t>
      </w:r>
    </w:p>
    <w:p>
      <w:pPr>
        <w:numPr>
          <w:ilvl w:val="0"/>
          <w:numId w:val="1048"/>
        </w:numPr>
        <w:pStyle w:val="Compact"/>
      </w:pPr>
      <w:r>
        <w:t xml:space="preserve">Client consultations</w:t>
      </w:r>
    </w:p>
    <w:p>
      <w:pPr>
        <w:numPr>
          <w:ilvl w:val="0"/>
          <w:numId w:val="1048"/>
        </w:numPr>
        <w:pStyle w:val="Compact"/>
      </w:pPr>
      <w:r>
        <w:t xml:space="preserve">Vendor meetings</w:t>
      </w:r>
    </w:p>
    <w:p>
      <w:pPr>
        <w:numPr>
          <w:ilvl w:val="0"/>
          <w:numId w:val="1048"/>
        </w:numPr>
        <w:pStyle w:val="Compact"/>
      </w:pPr>
      <w:r>
        <w:t xml:space="preserve">Team collaboration sessions</w:t>
      </w:r>
    </w:p>
    <w:p>
      <w:pPr>
        <w:pStyle w:val="Heading4"/>
      </w:pPr>
      <w:bookmarkStart w:id="50" w:name="friday"/>
      <w:r>
        <w:t xml:space="preserve">Friday</w:t>
      </w:r>
      <w:bookmarkEnd w:id="50"/>
    </w:p>
    <w:p>
      <w:pPr>
        <w:numPr>
          <w:ilvl w:val="0"/>
          <w:numId w:val="1049"/>
        </w:numPr>
        <w:pStyle w:val="Compact"/>
      </w:pPr>
      <w:r>
        <w:t xml:space="preserve">Weekly wrap-up and progress assessment</w:t>
      </w:r>
    </w:p>
    <w:p>
      <w:pPr>
        <w:numPr>
          <w:ilvl w:val="0"/>
          <w:numId w:val="1049"/>
        </w:numPr>
        <w:pStyle w:val="Compact"/>
      </w:pPr>
      <w:r>
        <w:t xml:space="preserve">Client handovers for completed projects</w:t>
      </w:r>
    </w:p>
    <w:p>
      <w:pPr>
        <w:numPr>
          <w:ilvl w:val="0"/>
          <w:numId w:val="1049"/>
        </w:numPr>
        <w:pStyle w:val="Compact"/>
      </w:pPr>
      <w:r>
        <w:t xml:space="preserve">Team recognition and celebration</w:t>
      </w:r>
    </w:p>
    <w:p>
      <w:pPr>
        <w:numPr>
          <w:ilvl w:val="0"/>
          <w:numId w:val="1049"/>
        </w:numPr>
        <w:pStyle w:val="Compact"/>
      </w:pPr>
      <w:r>
        <w:t xml:space="preserve">Planning for upcoming week</w:t>
      </w:r>
    </w:p>
    <w:p>
      <w:pPr>
        <w:pStyle w:val="Heading2"/>
      </w:pPr>
      <w:bookmarkStart w:id="51" w:name="staffing-and-resource-plan"/>
      <w:r>
        <w:t xml:space="preserve">Staffing and Resource Plan</w:t>
      </w:r>
      <w:bookmarkEnd w:id="51"/>
    </w:p>
    <w:p>
      <w:pPr>
        <w:pStyle w:val="Heading3"/>
      </w:pPr>
      <w:bookmarkStart w:id="52" w:name="growth-based-staffing-model"/>
      <w:r>
        <w:t xml:space="preserve">Growth-Based Staffing Model</w:t>
      </w:r>
      <w:bookmarkEnd w:id="52"/>
    </w:p>
    <w:p>
      <w:pPr>
        <w:pStyle w:val="Heading4"/>
      </w:pPr>
      <w:bookmarkStart w:id="53" w:name="X793ab6dd365758930116338a1b5c98c1dc061d5"/>
      <w:r>
        <w:t xml:space="preserve">Startup Phase (Years 1-2: 4-8 projects annually)</w:t>
      </w:r>
      <w:bookmarkEnd w:id="53"/>
    </w:p>
    <w:p>
      <w:pPr>
        <w:numPr>
          <w:ilvl w:val="0"/>
          <w:numId w:val="1050"/>
        </w:numPr>
        <w:pStyle w:val="Compact"/>
      </w:pPr>
      <w:r>
        <w:rPr>
          <w:b/>
        </w:rPr>
        <w:t xml:space="preserve">Core Team</w:t>
      </w:r>
      <w:r>
        <w:t xml:space="preserve">: 8-10 employees</w:t>
      </w:r>
    </w:p>
    <w:p>
      <w:pPr>
        <w:numPr>
          <w:ilvl w:val="1"/>
          <w:numId w:val="1051"/>
        </w:numPr>
        <w:pStyle w:val="Compact"/>
      </w:pPr>
      <w:r>
        <w:t xml:space="preserve">Owner/CEO (1)</w:t>
      </w:r>
    </w:p>
    <w:p>
      <w:pPr>
        <w:numPr>
          <w:ilvl w:val="1"/>
          <w:numId w:val="1051"/>
        </w:numPr>
        <w:pStyle w:val="Compact"/>
      </w:pPr>
      <w:r>
        <w:t xml:space="preserve">Operations Director (1)</w:t>
      </w:r>
    </w:p>
    <w:p>
      <w:pPr>
        <w:numPr>
          <w:ilvl w:val="1"/>
          <w:numId w:val="1051"/>
        </w:numPr>
        <w:pStyle w:val="Compact"/>
      </w:pPr>
      <w:r>
        <w:t xml:space="preserve">Lead Designer (1)</w:t>
      </w:r>
    </w:p>
    <w:p>
      <w:pPr>
        <w:numPr>
          <w:ilvl w:val="1"/>
          <w:numId w:val="1051"/>
        </w:numPr>
        <w:pStyle w:val="Compact"/>
      </w:pPr>
      <w:r>
        <w:t xml:space="preserve">Sales Consultant (1)</w:t>
      </w:r>
    </w:p>
    <w:p>
      <w:pPr>
        <w:numPr>
          <w:ilvl w:val="1"/>
          <w:numId w:val="1051"/>
        </w:numPr>
        <w:pStyle w:val="Compact"/>
      </w:pPr>
      <w:r>
        <w:t xml:space="preserve">Project Manager (1)</w:t>
      </w:r>
    </w:p>
    <w:p>
      <w:pPr>
        <w:numPr>
          <w:ilvl w:val="1"/>
          <w:numId w:val="1051"/>
        </w:numPr>
        <w:pStyle w:val="Compact"/>
      </w:pPr>
      <w:r>
        <w:t xml:space="preserve">Installation Specialists (2-3)</w:t>
      </w:r>
    </w:p>
    <w:p>
      <w:pPr>
        <w:numPr>
          <w:ilvl w:val="1"/>
          <w:numId w:val="1051"/>
        </w:numPr>
        <w:pStyle w:val="Compact"/>
      </w:pPr>
      <w:r>
        <w:t xml:space="preserve">Office Manager/Admin (1)</w:t>
      </w:r>
    </w:p>
    <w:p>
      <w:pPr>
        <w:numPr>
          <w:ilvl w:val="1"/>
          <w:numId w:val="1051"/>
        </w:numPr>
        <w:pStyle w:val="Compact"/>
      </w:pPr>
      <w:r>
        <w:t xml:space="preserve">Part-time Accounting Support (1)</w:t>
      </w:r>
    </w:p>
    <w:p>
      <w:pPr>
        <w:numPr>
          <w:ilvl w:val="0"/>
          <w:numId w:val="1050"/>
        </w:numPr>
        <w:pStyle w:val="Compact"/>
      </w:pPr>
      <w:r>
        <w:rPr>
          <w:b/>
        </w:rPr>
        <w:t xml:space="preserve">Subcontracted Functions</w:t>
      </w:r>
      <w:r>
        <w:t xml:space="preserve">:</w:t>
      </w:r>
    </w:p>
    <w:p>
      <w:pPr>
        <w:numPr>
          <w:ilvl w:val="1"/>
          <w:numId w:val="1052"/>
        </w:numPr>
        <w:pStyle w:val="Compact"/>
      </w:pPr>
      <w:r>
        <w:t xml:space="preserve">Excavation</w:t>
      </w:r>
    </w:p>
    <w:p>
      <w:pPr>
        <w:numPr>
          <w:ilvl w:val="1"/>
          <w:numId w:val="1052"/>
        </w:numPr>
        <w:pStyle w:val="Compact"/>
      </w:pPr>
      <w:r>
        <w:t xml:space="preserve">Concrete work</w:t>
      </w:r>
    </w:p>
    <w:p>
      <w:pPr>
        <w:numPr>
          <w:ilvl w:val="1"/>
          <w:numId w:val="1052"/>
        </w:numPr>
        <w:pStyle w:val="Compact"/>
      </w:pPr>
      <w:r>
        <w:t xml:space="preserve">Electrical</w:t>
      </w:r>
    </w:p>
    <w:p>
      <w:pPr>
        <w:numPr>
          <w:ilvl w:val="1"/>
          <w:numId w:val="1052"/>
        </w:numPr>
        <w:pStyle w:val="Compact"/>
      </w:pPr>
      <w:r>
        <w:t xml:space="preserve">Advanced technology installation</w:t>
      </w:r>
    </w:p>
    <w:p>
      <w:pPr>
        <w:numPr>
          <w:ilvl w:val="1"/>
          <w:numId w:val="1052"/>
        </w:numPr>
        <w:pStyle w:val="Compact"/>
      </w:pPr>
      <w:r>
        <w:t xml:space="preserve">Landscaping integration</w:t>
      </w:r>
    </w:p>
    <w:p>
      <w:pPr>
        <w:pStyle w:val="Heading4"/>
      </w:pPr>
      <w:bookmarkStart w:id="54" w:name="Xb16f747c735d0941673c2972f65b288e7411d0c"/>
      <w:r>
        <w:t xml:space="preserve">Growth Phase (Years 3-4: 10-15 projects annually)</w:t>
      </w:r>
      <w:bookmarkEnd w:id="54"/>
    </w:p>
    <w:p>
      <w:pPr>
        <w:numPr>
          <w:ilvl w:val="0"/>
          <w:numId w:val="1053"/>
        </w:numPr>
        <w:pStyle w:val="Compact"/>
      </w:pPr>
      <w:r>
        <w:rPr>
          <w:b/>
        </w:rPr>
        <w:t xml:space="preserve">Expanded Team</w:t>
      </w:r>
      <w:r>
        <w:t xml:space="preserve">: 15-18 employees</w:t>
      </w:r>
    </w:p>
    <w:p>
      <w:pPr>
        <w:numPr>
          <w:ilvl w:val="1"/>
          <w:numId w:val="1054"/>
        </w:numPr>
        <w:pStyle w:val="Compact"/>
      </w:pPr>
      <w:r>
        <w:t xml:space="preserve">Add: Design Assistant (1)</w:t>
      </w:r>
    </w:p>
    <w:p>
      <w:pPr>
        <w:numPr>
          <w:ilvl w:val="1"/>
          <w:numId w:val="1054"/>
        </w:numPr>
        <w:pStyle w:val="Compact"/>
      </w:pPr>
      <w:r>
        <w:t xml:space="preserve">Add: Additional Sales Consultant (1)</w:t>
      </w:r>
    </w:p>
    <w:p>
      <w:pPr>
        <w:numPr>
          <w:ilvl w:val="1"/>
          <w:numId w:val="1054"/>
        </w:numPr>
        <w:pStyle w:val="Compact"/>
      </w:pPr>
      <w:r>
        <w:t xml:space="preserve">Add: Additional Project Manager (1)</w:t>
      </w:r>
    </w:p>
    <w:p>
      <w:pPr>
        <w:numPr>
          <w:ilvl w:val="1"/>
          <w:numId w:val="1054"/>
        </w:numPr>
        <w:pStyle w:val="Compact"/>
      </w:pPr>
      <w:r>
        <w:t xml:space="preserve">Add: Construction Foreman (1)</w:t>
      </w:r>
    </w:p>
    <w:p>
      <w:pPr>
        <w:numPr>
          <w:ilvl w:val="1"/>
          <w:numId w:val="1054"/>
        </w:numPr>
        <w:pStyle w:val="Compact"/>
      </w:pPr>
      <w:r>
        <w:t xml:space="preserve">Add: Additional Installation Specialists (2-3)</w:t>
      </w:r>
    </w:p>
    <w:p>
      <w:pPr>
        <w:numPr>
          <w:ilvl w:val="1"/>
          <w:numId w:val="1054"/>
        </w:numPr>
        <w:pStyle w:val="Compact"/>
      </w:pPr>
      <w:r>
        <w:t xml:space="preserve">Add: Client Concierge (1)</w:t>
      </w:r>
    </w:p>
    <w:p>
      <w:pPr>
        <w:numPr>
          <w:ilvl w:val="1"/>
          <w:numId w:val="1054"/>
        </w:numPr>
        <w:pStyle w:val="Compact"/>
      </w:pPr>
      <w:r>
        <w:t xml:space="preserve">Add: Full-time Accounting Support (1)</w:t>
      </w:r>
    </w:p>
    <w:p>
      <w:pPr>
        <w:numPr>
          <w:ilvl w:val="0"/>
          <w:numId w:val="1053"/>
        </w:numPr>
        <w:pStyle w:val="Compact"/>
      </w:pPr>
      <w:r>
        <w:rPr>
          <w:b/>
        </w:rPr>
        <w:t xml:space="preserve">Internalized Functions</w:t>
      </w:r>
      <w:r>
        <w:t xml:space="preserve">:</w:t>
      </w:r>
    </w:p>
    <w:p>
      <w:pPr>
        <w:numPr>
          <w:ilvl w:val="1"/>
          <w:numId w:val="1055"/>
        </w:numPr>
        <w:pStyle w:val="Compact"/>
      </w:pPr>
      <w:r>
        <w:t xml:space="preserve">Basic electrical work</w:t>
      </w:r>
    </w:p>
    <w:p>
      <w:pPr>
        <w:numPr>
          <w:ilvl w:val="1"/>
          <w:numId w:val="1055"/>
        </w:numPr>
        <w:pStyle w:val="Compact"/>
      </w:pPr>
      <w:r>
        <w:t xml:space="preserve">Plumbing systems</w:t>
      </w:r>
    </w:p>
    <w:p>
      <w:pPr>
        <w:numPr>
          <w:ilvl w:val="1"/>
          <w:numId w:val="1055"/>
        </w:numPr>
        <w:pStyle w:val="Compact"/>
      </w:pPr>
      <w:r>
        <w:t xml:space="preserve">Technology integration</w:t>
      </w:r>
    </w:p>
    <w:p>
      <w:pPr>
        <w:pStyle w:val="Heading4"/>
      </w:pPr>
      <w:bookmarkStart w:id="55" w:name="X399e569e9f8eb5689011a2495d7e8ea632a76cb"/>
      <w:r>
        <w:t xml:space="preserve">Maturity Phase (Years 5+: 18-25+ projects annually)</w:t>
      </w:r>
      <w:bookmarkEnd w:id="55"/>
    </w:p>
    <w:p>
      <w:pPr>
        <w:numPr>
          <w:ilvl w:val="0"/>
          <w:numId w:val="1056"/>
        </w:numPr>
        <w:pStyle w:val="Compact"/>
      </w:pPr>
      <w:r>
        <w:rPr>
          <w:b/>
        </w:rPr>
        <w:t xml:space="preserve">Full Team</w:t>
      </w:r>
      <w:r>
        <w:t xml:space="preserve">: 25-30 employees</w:t>
      </w:r>
    </w:p>
    <w:p>
      <w:pPr>
        <w:numPr>
          <w:ilvl w:val="1"/>
          <w:numId w:val="1057"/>
        </w:numPr>
        <w:pStyle w:val="Compact"/>
      </w:pPr>
      <w:r>
        <w:t xml:space="preserve">Add: Sales Director (1)</w:t>
      </w:r>
    </w:p>
    <w:p>
      <w:pPr>
        <w:numPr>
          <w:ilvl w:val="1"/>
          <w:numId w:val="1057"/>
        </w:numPr>
        <w:pStyle w:val="Compact"/>
      </w:pPr>
      <w:r>
        <w:t xml:space="preserve">Add: Marketing Coordinator (1)</w:t>
      </w:r>
    </w:p>
    <w:p>
      <w:pPr>
        <w:numPr>
          <w:ilvl w:val="1"/>
          <w:numId w:val="1057"/>
        </w:numPr>
        <w:pStyle w:val="Compact"/>
      </w:pPr>
      <w:r>
        <w:t xml:space="preserve">Add: CAD Specialist (1)</w:t>
      </w:r>
    </w:p>
    <w:p>
      <w:pPr>
        <w:numPr>
          <w:ilvl w:val="1"/>
          <w:numId w:val="1057"/>
        </w:numPr>
        <w:pStyle w:val="Compact"/>
      </w:pPr>
      <w:r>
        <w:t xml:space="preserve">Add: Technology Integration Specialist (1)</w:t>
      </w:r>
    </w:p>
    <w:p>
      <w:pPr>
        <w:numPr>
          <w:ilvl w:val="1"/>
          <w:numId w:val="1057"/>
        </w:numPr>
        <w:pStyle w:val="Compact"/>
      </w:pPr>
      <w:r>
        <w:t xml:space="preserve">Add: Additional Project Managers (1-2)</w:t>
      </w:r>
    </w:p>
    <w:p>
      <w:pPr>
        <w:numPr>
          <w:ilvl w:val="1"/>
          <w:numId w:val="1057"/>
        </w:numPr>
        <w:pStyle w:val="Compact"/>
      </w:pPr>
      <w:r>
        <w:t xml:space="preserve">Add: Quality Control Inspector (1)</w:t>
      </w:r>
    </w:p>
    <w:p>
      <w:pPr>
        <w:numPr>
          <w:ilvl w:val="1"/>
          <w:numId w:val="1057"/>
        </w:numPr>
        <w:pStyle w:val="Compact"/>
      </w:pPr>
      <w:r>
        <w:t xml:space="preserve">Add: Additional Installation Specialists (3-4)</w:t>
      </w:r>
    </w:p>
    <w:p>
      <w:pPr>
        <w:numPr>
          <w:ilvl w:val="1"/>
          <w:numId w:val="1057"/>
        </w:numPr>
        <w:pStyle w:val="Compact"/>
      </w:pPr>
      <w:r>
        <w:t xml:space="preserve">Add: Permit Coordinator (1)</w:t>
      </w:r>
    </w:p>
    <w:p>
      <w:pPr>
        <w:numPr>
          <w:ilvl w:val="1"/>
          <w:numId w:val="1057"/>
        </w:numPr>
        <w:pStyle w:val="Compact"/>
      </w:pPr>
      <w:r>
        <w:t xml:space="preserve">Add: Maintenance Team (2-3)</w:t>
      </w:r>
    </w:p>
    <w:p>
      <w:pPr>
        <w:numPr>
          <w:ilvl w:val="0"/>
          <w:numId w:val="1056"/>
        </w:numPr>
        <w:pStyle w:val="Compact"/>
      </w:pPr>
      <w:r>
        <w:rPr>
          <w:b/>
        </w:rPr>
        <w:t xml:space="preserve">Internalized Functions</w:t>
      </w:r>
      <w:r>
        <w:t xml:space="preserve">:</w:t>
      </w:r>
    </w:p>
    <w:p>
      <w:pPr>
        <w:numPr>
          <w:ilvl w:val="1"/>
          <w:numId w:val="1058"/>
        </w:numPr>
        <w:pStyle w:val="Compact"/>
      </w:pPr>
      <w:r>
        <w:t xml:space="preserve">Complete electrical systems</w:t>
      </w:r>
    </w:p>
    <w:p>
      <w:pPr>
        <w:numPr>
          <w:ilvl w:val="1"/>
          <w:numId w:val="1058"/>
        </w:numPr>
        <w:pStyle w:val="Compact"/>
      </w:pPr>
      <w:r>
        <w:t xml:space="preserve">Advanced technology installation</w:t>
      </w:r>
    </w:p>
    <w:p>
      <w:pPr>
        <w:numPr>
          <w:ilvl w:val="1"/>
          <w:numId w:val="1058"/>
        </w:numPr>
        <w:pStyle w:val="Compact"/>
      </w:pPr>
      <w:r>
        <w:t xml:space="preserve">Maintenance services</w:t>
      </w:r>
    </w:p>
    <w:p>
      <w:pPr>
        <w:pStyle w:val="Heading3"/>
      </w:pPr>
      <w:bookmarkStart w:id="56" w:name="equipment-and-resource-requirements"/>
      <w:r>
        <w:t xml:space="preserve">Equipment and Resource Requirements</w:t>
      </w:r>
      <w:bookmarkEnd w:id="56"/>
    </w:p>
    <w:p>
      <w:pPr>
        <w:pStyle w:val="Heading4"/>
      </w:pPr>
      <w:bookmarkStart w:id="57" w:name="essential-equipment-startup-phase"/>
      <w:r>
        <w:t xml:space="preserve">Essential Equipment (Startup Phase)</w:t>
      </w:r>
      <w:bookmarkEnd w:id="57"/>
    </w:p>
    <w:p>
      <w:pPr>
        <w:numPr>
          <w:ilvl w:val="0"/>
          <w:numId w:val="1059"/>
        </w:numPr>
        <w:pStyle w:val="Compact"/>
      </w:pPr>
      <w:r>
        <w:rPr>
          <w:b/>
        </w:rPr>
        <w:t xml:space="preserve">Vehicles</w:t>
      </w:r>
      <w:r>
        <w:t xml:space="preserve">:</w:t>
      </w:r>
    </w:p>
    <w:p>
      <w:pPr>
        <w:numPr>
          <w:ilvl w:val="1"/>
          <w:numId w:val="1060"/>
        </w:numPr>
        <w:pStyle w:val="Compact"/>
      </w:pPr>
      <w:r>
        <w:t xml:space="preserve">Pickup trucks (2)</w:t>
      </w:r>
    </w:p>
    <w:p>
      <w:pPr>
        <w:numPr>
          <w:ilvl w:val="1"/>
          <w:numId w:val="1060"/>
        </w:numPr>
        <w:pStyle w:val="Compact"/>
      </w:pPr>
      <w:r>
        <w:t xml:space="preserve">Utility trailer (1)</w:t>
      </w:r>
    </w:p>
    <w:p>
      <w:pPr>
        <w:numPr>
          <w:ilvl w:val="0"/>
          <w:numId w:val="1059"/>
        </w:numPr>
        <w:pStyle w:val="Compact"/>
      </w:pPr>
      <w:r>
        <w:rPr>
          <w:b/>
        </w:rPr>
        <w:t xml:space="preserve">Construction Equipment</w:t>
      </w:r>
      <w:r>
        <w:t xml:space="preserve">:</w:t>
      </w:r>
    </w:p>
    <w:p>
      <w:pPr>
        <w:numPr>
          <w:ilvl w:val="1"/>
          <w:numId w:val="1061"/>
        </w:numPr>
        <w:pStyle w:val="Compact"/>
      </w:pPr>
      <w:r>
        <w:t xml:space="preserve">Mini-excavator (leased as needed)</w:t>
      </w:r>
    </w:p>
    <w:p>
      <w:pPr>
        <w:numPr>
          <w:ilvl w:val="1"/>
          <w:numId w:val="1061"/>
        </w:numPr>
        <w:pStyle w:val="Compact"/>
      </w:pPr>
      <w:r>
        <w:t xml:space="preserve">Skid steer loader (leased as needed)</w:t>
      </w:r>
    </w:p>
    <w:p>
      <w:pPr>
        <w:numPr>
          <w:ilvl w:val="1"/>
          <w:numId w:val="1061"/>
        </w:numPr>
        <w:pStyle w:val="Compact"/>
      </w:pPr>
      <w:r>
        <w:t xml:space="preserve">Compactors and tampers</w:t>
      </w:r>
    </w:p>
    <w:p>
      <w:pPr>
        <w:numPr>
          <w:ilvl w:val="1"/>
          <w:numId w:val="1061"/>
        </w:numPr>
        <w:pStyle w:val="Compact"/>
      </w:pPr>
      <w:r>
        <w:t xml:space="preserve">Concrete finishing tools</w:t>
      </w:r>
    </w:p>
    <w:p>
      <w:pPr>
        <w:numPr>
          <w:ilvl w:val="0"/>
          <w:numId w:val="1059"/>
        </w:numPr>
        <w:pStyle w:val="Compact"/>
      </w:pPr>
      <w:r>
        <w:rPr>
          <w:b/>
        </w:rPr>
        <w:t xml:space="preserve">Technology</w:t>
      </w:r>
      <w:r>
        <w:t xml:space="preserve">:</w:t>
      </w:r>
    </w:p>
    <w:p>
      <w:pPr>
        <w:numPr>
          <w:ilvl w:val="1"/>
          <w:numId w:val="1062"/>
        </w:numPr>
        <w:pStyle w:val="Compact"/>
      </w:pPr>
      <w:r>
        <w:t xml:space="preserve">Design software (CAD, 3D rendering)</w:t>
      </w:r>
    </w:p>
    <w:p>
      <w:pPr>
        <w:numPr>
          <w:ilvl w:val="1"/>
          <w:numId w:val="1062"/>
        </w:numPr>
        <w:pStyle w:val="Compact"/>
      </w:pPr>
      <w:r>
        <w:t xml:space="preserve">Project management software</w:t>
      </w:r>
    </w:p>
    <w:p>
      <w:pPr>
        <w:numPr>
          <w:ilvl w:val="1"/>
          <w:numId w:val="1062"/>
        </w:numPr>
        <w:pStyle w:val="Compact"/>
      </w:pPr>
      <w:r>
        <w:t xml:space="preserve">CRM system</w:t>
      </w:r>
    </w:p>
    <w:p>
      <w:pPr>
        <w:numPr>
          <w:ilvl w:val="1"/>
          <w:numId w:val="1062"/>
        </w:numPr>
        <w:pStyle w:val="Compact"/>
      </w:pPr>
      <w:r>
        <w:t xml:space="preserve">Accounting software</w:t>
      </w:r>
    </w:p>
    <w:p>
      <w:pPr>
        <w:numPr>
          <w:ilvl w:val="1"/>
          <w:numId w:val="1062"/>
        </w:numPr>
        <w:pStyle w:val="Compact"/>
      </w:pPr>
      <w:r>
        <w:t xml:space="preserve">Mobile devices for field team</w:t>
      </w:r>
    </w:p>
    <w:p>
      <w:pPr>
        <w:numPr>
          <w:ilvl w:val="0"/>
          <w:numId w:val="1059"/>
        </w:numPr>
        <w:pStyle w:val="Compact"/>
      </w:pPr>
      <w:r>
        <w:rPr>
          <w:b/>
        </w:rPr>
        <w:t xml:space="preserve">Office Setup</w:t>
      </w:r>
      <w:r>
        <w:t xml:space="preserve">:</w:t>
      </w:r>
    </w:p>
    <w:p>
      <w:pPr>
        <w:numPr>
          <w:ilvl w:val="1"/>
          <w:numId w:val="1063"/>
        </w:numPr>
        <w:pStyle w:val="Compact"/>
      </w:pPr>
      <w:r>
        <w:t xml:space="preserve">Design studio with client presentation area</w:t>
      </w:r>
    </w:p>
    <w:p>
      <w:pPr>
        <w:numPr>
          <w:ilvl w:val="1"/>
          <w:numId w:val="1063"/>
        </w:numPr>
        <w:pStyle w:val="Compact"/>
      </w:pPr>
      <w:r>
        <w:t xml:space="preserve">Administrative workspace</w:t>
      </w:r>
    </w:p>
    <w:p>
      <w:pPr>
        <w:numPr>
          <w:ilvl w:val="1"/>
          <w:numId w:val="1063"/>
        </w:numPr>
        <w:pStyle w:val="Compact"/>
      </w:pPr>
      <w:r>
        <w:t xml:space="preserve">Small warehouse/storage space</w:t>
      </w:r>
    </w:p>
    <w:p>
      <w:pPr>
        <w:pStyle w:val="Heading4"/>
      </w:pPr>
      <w:bookmarkStart w:id="58" w:name="growth-phase-additions"/>
      <w:r>
        <w:t xml:space="preserve">Growth Phase Additions</w:t>
      </w:r>
      <w:bookmarkEnd w:id="58"/>
    </w:p>
    <w:p>
      <w:pPr>
        <w:numPr>
          <w:ilvl w:val="0"/>
          <w:numId w:val="1064"/>
        </w:numPr>
        <w:pStyle w:val="Compact"/>
      </w:pPr>
      <w:r>
        <w:rPr>
          <w:b/>
        </w:rPr>
        <w:t xml:space="preserve">Vehicles</w:t>
      </w:r>
      <w:r>
        <w:t xml:space="preserve">:</w:t>
      </w:r>
    </w:p>
    <w:p>
      <w:pPr>
        <w:numPr>
          <w:ilvl w:val="1"/>
          <w:numId w:val="1065"/>
        </w:numPr>
        <w:pStyle w:val="Compact"/>
      </w:pPr>
      <w:r>
        <w:t xml:space="preserve">Additional pickup trucks (2)</w:t>
      </w:r>
    </w:p>
    <w:p>
      <w:pPr>
        <w:numPr>
          <w:ilvl w:val="1"/>
          <w:numId w:val="1065"/>
        </w:numPr>
        <w:pStyle w:val="Compact"/>
      </w:pPr>
      <w:r>
        <w:t xml:space="preserve">Enclosed trailer for equipment</w:t>
      </w:r>
    </w:p>
    <w:p>
      <w:pPr>
        <w:numPr>
          <w:ilvl w:val="0"/>
          <w:numId w:val="1064"/>
        </w:numPr>
        <w:pStyle w:val="Compact"/>
      </w:pPr>
      <w:r>
        <w:rPr>
          <w:b/>
        </w:rPr>
        <w:t xml:space="preserve">Construction Equipment</w:t>
      </w:r>
      <w:r>
        <w:t xml:space="preserve">:</w:t>
      </w:r>
    </w:p>
    <w:p>
      <w:pPr>
        <w:numPr>
          <w:ilvl w:val="1"/>
          <w:numId w:val="1066"/>
        </w:numPr>
        <w:pStyle w:val="Compact"/>
      </w:pPr>
      <w:r>
        <w:t xml:space="preserve">Purchase mini-excavator</w:t>
      </w:r>
    </w:p>
    <w:p>
      <w:pPr>
        <w:numPr>
          <w:ilvl w:val="1"/>
          <w:numId w:val="1066"/>
        </w:numPr>
        <w:pStyle w:val="Compact"/>
      </w:pPr>
      <w:r>
        <w:t xml:space="preserve">Laser leveling equipment</w:t>
      </w:r>
    </w:p>
    <w:p>
      <w:pPr>
        <w:numPr>
          <w:ilvl w:val="1"/>
          <w:numId w:val="1066"/>
        </w:numPr>
        <w:pStyle w:val="Compact"/>
      </w:pPr>
      <w:r>
        <w:t xml:space="preserve">Specialized pool installation tools</w:t>
      </w:r>
    </w:p>
    <w:p>
      <w:pPr>
        <w:numPr>
          <w:ilvl w:val="0"/>
          <w:numId w:val="1064"/>
        </w:numPr>
        <w:pStyle w:val="Compact"/>
      </w:pPr>
      <w:r>
        <w:rPr>
          <w:b/>
        </w:rPr>
        <w:t xml:space="preserve">Technology</w:t>
      </w:r>
      <w:r>
        <w:t xml:space="preserve">:</w:t>
      </w:r>
    </w:p>
    <w:p>
      <w:pPr>
        <w:numPr>
          <w:ilvl w:val="1"/>
          <w:numId w:val="1067"/>
        </w:numPr>
        <w:pStyle w:val="Compact"/>
      </w:pPr>
      <w:r>
        <w:t xml:space="preserve">Advanced design software</w:t>
      </w:r>
    </w:p>
    <w:p>
      <w:pPr>
        <w:numPr>
          <w:ilvl w:val="1"/>
          <w:numId w:val="1067"/>
        </w:numPr>
        <w:pStyle w:val="Compact"/>
      </w:pPr>
      <w:r>
        <w:t xml:space="preserve">Virtual reality presentation tools</w:t>
      </w:r>
    </w:p>
    <w:p>
      <w:pPr>
        <w:numPr>
          <w:ilvl w:val="1"/>
          <w:numId w:val="1067"/>
        </w:numPr>
        <w:pStyle w:val="Compact"/>
      </w:pPr>
      <w:r>
        <w:t xml:space="preserve">Enhanced project management platform</w:t>
      </w:r>
    </w:p>
    <w:p>
      <w:pPr>
        <w:numPr>
          <w:ilvl w:val="1"/>
          <w:numId w:val="1067"/>
        </w:numPr>
        <w:pStyle w:val="Compact"/>
      </w:pPr>
      <w:r>
        <w:t xml:space="preserve">Drone for site surveys and marketing</w:t>
      </w:r>
    </w:p>
    <w:p>
      <w:pPr>
        <w:numPr>
          <w:ilvl w:val="0"/>
          <w:numId w:val="1064"/>
        </w:numPr>
        <w:pStyle w:val="Compact"/>
      </w:pPr>
      <w:r>
        <w:rPr>
          <w:b/>
        </w:rPr>
        <w:t xml:space="preserve">Facilities</w:t>
      </w:r>
      <w:r>
        <w:t xml:space="preserve">:</w:t>
      </w:r>
    </w:p>
    <w:p>
      <w:pPr>
        <w:numPr>
          <w:ilvl w:val="1"/>
          <w:numId w:val="1068"/>
        </w:numPr>
        <w:pStyle w:val="Compact"/>
      </w:pPr>
      <w:r>
        <w:t xml:space="preserve">Expanded design studio</w:t>
      </w:r>
    </w:p>
    <w:p>
      <w:pPr>
        <w:numPr>
          <w:ilvl w:val="1"/>
          <w:numId w:val="1068"/>
        </w:numPr>
        <w:pStyle w:val="Compact"/>
      </w:pPr>
      <w:r>
        <w:t xml:space="preserve">Dedicated client experience center</w:t>
      </w:r>
    </w:p>
    <w:p>
      <w:pPr>
        <w:numPr>
          <w:ilvl w:val="1"/>
          <w:numId w:val="1068"/>
        </w:numPr>
        <w:pStyle w:val="Compact"/>
      </w:pPr>
      <w:r>
        <w:t xml:space="preserve">Larger warehouse/workshop space</w:t>
      </w:r>
    </w:p>
    <w:p>
      <w:pPr>
        <w:pStyle w:val="Heading4"/>
      </w:pPr>
      <w:bookmarkStart w:id="59" w:name="maturity-phase-additions"/>
      <w:r>
        <w:t xml:space="preserve">Maturity Phase Additions</w:t>
      </w:r>
      <w:bookmarkEnd w:id="59"/>
    </w:p>
    <w:p>
      <w:pPr>
        <w:numPr>
          <w:ilvl w:val="0"/>
          <w:numId w:val="1069"/>
        </w:numPr>
        <w:pStyle w:val="Compact"/>
      </w:pPr>
      <w:r>
        <w:rPr>
          <w:b/>
        </w:rPr>
        <w:t xml:space="preserve">Vehicles</w:t>
      </w:r>
      <w:r>
        <w:t xml:space="preserve">:</w:t>
      </w:r>
    </w:p>
    <w:p>
      <w:pPr>
        <w:numPr>
          <w:ilvl w:val="1"/>
          <w:numId w:val="1070"/>
        </w:numPr>
        <w:pStyle w:val="Compact"/>
      </w:pPr>
      <w:r>
        <w:t xml:space="preserve">Fleet of branded vehicles (6-8)</w:t>
      </w:r>
    </w:p>
    <w:p>
      <w:pPr>
        <w:numPr>
          <w:ilvl w:val="1"/>
          <w:numId w:val="1070"/>
        </w:numPr>
        <w:pStyle w:val="Compact"/>
      </w:pPr>
      <w:r>
        <w:t xml:space="preserve">Equipment transport truck</w:t>
      </w:r>
    </w:p>
    <w:p>
      <w:pPr>
        <w:numPr>
          <w:ilvl w:val="0"/>
          <w:numId w:val="1069"/>
        </w:numPr>
        <w:pStyle w:val="Compact"/>
      </w:pPr>
      <w:r>
        <w:rPr>
          <w:b/>
        </w:rPr>
        <w:t xml:space="preserve">Construction Equipment</w:t>
      </w:r>
      <w:r>
        <w:t xml:space="preserve">:</w:t>
      </w:r>
    </w:p>
    <w:p>
      <w:pPr>
        <w:numPr>
          <w:ilvl w:val="1"/>
          <w:numId w:val="1071"/>
        </w:numPr>
        <w:pStyle w:val="Compact"/>
      </w:pPr>
      <w:r>
        <w:t xml:space="preserve">Purchase skid steer loader</w:t>
      </w:r>
    </w:p>
    <w:p>
      <w:pPr>
        <w:numPr>
          <w:ilvl w:val="1"/>
          <w:numId w:val="1071"/>
        </w:numPr>
        <w:pStyle w:val="Compact"/>
      </w:pPr>
      <w:r>
        <w:t xml:space="preserve">Specialized technology installation equipment</w:t>
      </w:r>
    </w:p>
    <w:p>
      <w:pPr>
        <w:numPr>
          <w:ilvl w:val="1"/>
          <w:numId w:val="1071"/>
        </w:numPr>
        <w:pStyle w:val="Compact"/>
      </w:pPr>
      <w:r>
        <w:t xml:space="preserve">Pool cover installation equipment</w:t>
      </w:r>
    </w:p>
    <w:p>
      <w:pPr>
        <w:numPr>
          <w:ilvl w:val="0"/>
          <w:numId w:val="1069"/>
        </w:numPr>
        <w:pStyle w:val="Compact"/>
      </w:pPr>
      <w:r>
        <w:rPr>
          <w:b/>
        </w:rPr>
        <w:t xml:space="preserve">Technology</w:t>
      </w:r>
      <w:r>
        <w:t xml:space="preserve">:</w:t>
      </w:r>
    </w:p>
    <w:p>
      <w:pPr>
        <w:numPr>
          <w:ilvl w:val="1"/>
          <w:numId w:val="1072"/>
        </w:numPr>
        <w:pStyle w:val="Compact"/>
      </w:pPr>
      <w:r>
        <w:t xml:space="preserve">Integrated business management platform</w:t>
      </w:r>
    </w:p>
    <w:p>
      <w:pPr>
        <w:numPr>
          <w:ilvl w:val="1"/>
          <w:numId w:val="1072"/>
        </w:numPr>
        <w:pStyle w:val="Compact"/>
      </w:pPr>
      <w:r>
        <w:t xml:space="preserve">Advanced client visualization tools</w:t>
      </w:r>
    </w:p>
    <w:p>
      <w:pPr>
        <w:numPr>
          <w:ilvl w:val="1"/>
          <w:numId w:val="1072"/>
        </w:numPr>
        <w:pStyle w:val="Compact"/>
      </w:pPr>
      <w:r>
        <w:t xml:space="preserve">Remote monitoring systems for completed projects</w:t>
      </w:r>
    </w:p>
    <w:p>
      <w:pPr>
        <w:numPr>
          <w:ilvl w:val="0"/>
          <w:numId w:val="1069"/>
        </w:numPr>
        <w:pStyle w:val="Compact"/>
      </w:pPr>
      <w:r>
        <w:rPr>
          <w:b/>
        </w:rPr>
        <w:t xml:space="preserve">Facilities</w:t>
      </w:r>
      <w:r>
        <w:t xml:space="preserve">:</w:t>
      </w:r>
    </w:p>
    <w:p>
      <w:pPr>
        <w:numPr>
          <w:ilvl w:val="1"/>
          <w:numId w:val="1073"/>
        </w:numPr>
        <w:pStyle w:val="Compact"/>
      </w:pPr>
      <w:r>
        <w:t xml:space="preserve">Showcase headquarters with design center</w:t>
      </w:r>
    </w:p>
    <w:p>
      <w:pPr>
        <w:numPr>
          <w:ilvl w:val="1"/>
          <w:numId w:val="1073"/>
        </w:numPr>
        <w:pStyle w:val="Compact"/>
      </w:pPr>
      <w:r>
        <w:t xml:space="preserve">Technology demonstration area</w:t>
      </w:r>
    </w:p>
    <w:p>
      <w:pPr>
        <w:numPr>
          <w:ilvl w:val="1"/>
          <w:numId w:val="1073"/>
        </w:numPr>
        <w:pStyle w:val="Compact"/>
      </w:pPr>
      <w:r>
        <w:t xml:space="preserve">Equipment yard and maintenance facility</w:t>
      </w:r>
    </w:p>
    <w:p>
      <w:pPr>
        <w:pStyle w:val="Heading3"/>
      </w:pPr>
      <w:bookmarkStart w:id="60" w:name="vendor-and-subcontractor-relationships"/>
      <w:r>
        <w:t xml:space="preserve">Vendor and Subcontractor Relationships</w:t>
      </w:r>
      <w:bookmarkEnd w:id="60"/>
    </w:p>
    <w:p>
      <w:pPr>
        <w:pStyle w:val="Heading4"/>
      </w:pPr>
      <w:bookmarkStart w:id="61" w:name="key-vendor-categories"/>
      <w:r>
        <w:t xml:space="preserve">Key Vendor Categories</w:t>
      </w:r>
      <w:bookmarkEnd w:id="61"/>
    </w:p>
    <w:p>
      <w:pPr>
        <w:numPr>
          <w:ilvl w:val="0"/>
          <w:numId w:val="1074"/>
        </w:numPr>
        <w:pStyle w:val="Compact"/>
      </w:pPr>
      <w:r>
        <w:rPr>
          <w:b/>
        </w:rPr>
        <w:t xml:space="preserve">Pool Equipment Suppliers</w:t>
      </w:r>
      <w:r>
        <w:t xml:space="preserve">:</w:t>
      </w:r>
    </w:p>
    <w:p>
      <w:pPr>
        <w:numPr>
          <w:ilvl w:val="1"/>
          <w:numId w:val="1075"/>
        </w:numPr>
        <w:pStyle w:val="Compact"/>
      </w:pPr>
      <w:r>
        <w:t xml:space="preserve">Pumps, filters, heaters</w:t>
      </w:r>
    </w:p>
    <w:p>
      <w:pPr>
        <w:numPr>
          <w:ilvl w:val="1"/>
          <w:numId w:val="1075"/>
        </w:numPr>
        <w:pStyle w:val="Compact"/>
      </w:pPr>
      <w:r>
        <w:t xml:space="preserve">Automation systems</w:t>
      </w:r>
    </w:p>
    <w:p>
      <w:pPr>
        <w:numPr>
          <w:ilvl w:val="1"/>
          <w:numId w:val="1075"/>
        </w:numPr>
        <w:pStyle w:val="Compact"/>
      </w:pPr>
      <w:r>
        <w:t xml:space="preserve">Lighting systems</w:t>
      </w:r>
    </w:p>
    <w:p>
      <w:pPr>
        <w:numPr>
          <w:ilvl w:val="1"/>
          <w:numId w:val="1075"/>
        </w:numPr>
        <w:pStyle w:val="Compact"/>
      </w:pPr>
      <w:r>
        <w:t xml:space="preserve">Water features</w:t>
      </w:r>
    </w:p>
    <w:p>
      <w:pPr>
        <w:numPr>
          <w:ilvl w:val="0"/>
          <w:numId w:val="1074"/>
        </w:numPr>
        <w:pStyle w:val="Compact"/>
      </w:pPr>
      <w:r>
        <w:rPr>
          <w:b/>
        </w:rPr>
        <w:t xml:space="preserve">Material Suppliers</w:t>
      </w:r>
      <w:r>
        <w:t xml:space="preserve">:</w:t>
      </w:r>
    </w:p>
    <w:p>
      <w:pPr>
        <w:numPr>
          <w:ilvl w:val="1"/>
          <w:numId w:val="1076"/>
        </w:numPr>
        <w:pStyle w:val="Compact"/>
      </w:pPr>
      <w:r>
        <w:t xml:space="preserve">Concrete and gunite</w:t>
      </w:r>
    </w:p>
    <w:p>
      <w:pPr>
        <w:numPr>
          <w:ilvl w:val="1"/>
          <w:numId w:val="1076"/>
        </w:numPr>
        <w:pStyle w:val="Compact"/>
      </w:pPr>
      <w:r>
        <w:t xml:space="preserve">Tile and stone</w:t>
      </w:r>
    </w:p>
    <w:p>
      <w:pPr>
        <w:numPr>
          <w:ilvl w:val="1"/>
          <w:numId w:val="1076"/>
        </w:numPr>
        <w:pStyle w:val="Compact"/>
      </w:pPr>
      <w:r>
        <w:t xml:space="preserve">Plumbing components</w:t>
      </w:r>
    </w:p>
    <w:p>
      <w:pPr>
        <w:numPr>
          <w:ilvl w:val="1"/>
          <w:numId w:val="1076"/>
        </w:numPr>
        <w:pStyle w:val="Compact"/>
      </w:pPr>
      <w:r>
        <w:t xml:space="preserve">Electrical components</w:t>
      </w:r>
    </w:p>
    <w:p>
      <w:pPr>
        <w:numPr>
          <w:ilvl w:val="0"/>
          <w:numId w:val="1074"/>
        </w:numPr>
        <w:pStyle w:val="Compact"/>
      </w:pPr>
      <w:r>
        <w:rPr>
          <w:b/>
        </w:rPr>
        <w:t xml:space="preserve">Specialty Providers</w:t>
      </w:r>
      <w:r>
        <w:t xml:space="preserve">:</w:t>
      </w:r>
    </w:p>
    <w:p>
      <w:pPr>
        <w:numPr>
          <w:ilvl w:val="1"/>
          <w:numId w:val="1077"/>
        </w:numPr>
        <w:pStyle w:val="Compact"/>
      </w:pPr>
      <w:r>
        <w:t xml:space="preserve">Custom glass tile</w:t>
      </w:r>
    </w:p>
    <w:p>
      <w:pPr>
        <w:numPr>
          <w:ilvl w:val="1"/>
          <w:numId w:val="1077"/>
        </w:numPr>
        <w:pStyle w:val="Compact"/>
      </w:pPr>
      <w:r>
        <w:t xml:space="preserve">Advanced technology systems</w:t>
      </w:r>
    </w:p>
    <w:p>
      <w:pPr>
        <w:numPr>
          <w:ilvl w:val="1"/>
          <w:numId w:val="1077"/>
        </w:numPr>
        <w:pStyle w:val="Compact"/>
      </w:pPr>
      <w:r>
        <w:t xml:space="preserve">Fire features</w:t>
      </w:r>
    </w:p>
    <w:p>
      <w:pPr>
        <w:numPr>
          <w:ilvl w:val="1"/>
          <w:numId w:val="1077"/>
        </w:numPr>
        <w:pStyle w:val="Compact"/>
      </w:pPr>
      <w:r>
        <w:t xml:space="preserve">Luxury finishes</w:t>
      </w:r>
    </w:p>
    <w:p>
      <w:pPr>
        <w:pStyle w:val="Heading4"/>
      </w:pPr>
      <w:bookmarkStart w:id="62" w:name="subcontractor-management"/>
      <w:r>
        <w:t xml:space="preserve">Subcontractor Management</w:t>
      </w:r>
      <w:bookmarkEnd w:id="62"/>
    </w:p>
    <w:p>
      <w:pPr>
        <w:numPr>
          <w:ilvl w:val="0"/>
          <w:numId w:val="1078"/>
        </w:numPr>
        <w:pStyle w:val="Compact"/>
      </w:pPr>
      <w:r>
        <w:rPr>
          <w:b/>
        </w:rPr>
        <w:t xml:space="preserve">Tiered Qualification System</w:t>
      </w:r>
      <w:r>
        <w:t xml:space="preserve">:</w:t>
      </w:r>
    </w:p>
    <w:p>
      <w:pPr>
        <w:numPr>
          <w:ilvl w:val="1"/>
          <w:numId w:val="1079"/>
        </w:numPr>
        <w:pStyle w:val="Compact"/>
      </w:pPr>
      <w:r>
        <w:t xml:space="preserve">Platinum Partners: Exclusive, high-end specialists</w:t>
      </w:r>
    </w:p>
    <w:p>
      <w:pPr>
        <w:numPr>
          <w:ilvl w:val="1"/>
          <w:numId w:val="1079"/>
        </w:numPr>
        <w:pStyle w:val="Compact"/>
      </w:pPr>
      <w:r>
        <w:t xml:space="preserve">Gold Partners: Regular, reliable contractors</w:t>
      </w:r>
    </w:p>
    <w:p>
      <w:pPr>
        <w:numPr>
          <w:ilvl w:val="1"/>
          <w:numId w:val="1079"/>
        </w:numPr>
        <w:pStyle w:val="Compact"/>
      </w:pPr>
      <w:r>
        <w:t xml:space="preserve">Silver Partners: Occasional, specialized services</w:t>
      </w:r>
    </w:p>
    <w:p>
      <w:pPr>
        <w:numPr>
          <w:ilvl w:val="0"/>
          <w:numId w:val="1078"/>
        </w:numPr>
        <w:pStyle w:val="Compact"/>
      </w:pPr>
      <w:r>
        <w:rPr>
          <w:b/>
        </w:rPr>
        <w:t xml:space="preserve">Performance Metrics</w:t>
      </w:r>
      <w:r>
        <w:t xml:space="preserve">:</w:t>
      </w:r>
    </w:p>
    <w:p>
      <w:pPr>
        <w:numPr>
          <w:ilvl w:val="1"/>
          <w:numId w:val="1080"/>
        </w:numPr>
        <w:pStyle w:val="Compact"/>
      </w:pPr>
      <w:r>
        <w:t xml:space="preserve">Quality scores</w:t>
      </w:r>
    </w:p>
    <w:p>
      <w:pPr>
        <w:numPr>
          <w:ilvl w:val="1"/>
          <w:numId w:val="1080"/>
        </w:numPr>
        <w:pStyle w:val="Compact"/>
      </w:pPr>
      <w:r>
        <w:t xml:space="preserve">Schedule adherence</w:t>
      </w:r>
    </w:p>
    <w:p>
      <w:pPr>
        <w:numPr>
          <w:ilvl w:val="1"/>
          <w:numId w:val="1080"/>
        </w:numPr>
        <w:pStyle w:val="Compact"/>
      </w:pPr>
      <w:r>
        <w:t xml:space="preserve">Client feedback</w:t>
      </w:r>
    </w:p>
    <w:p>
      <w:pPr>
        <w:numPr>
          <w:ilvl w:val="1"/>
          <w:numId w:val="1080"/>
        </w:numPr>
        <w:pStyle w:val="Compact"/>
      </w:pPr>
      <w:r>
        <w:t xml:space="preserve">Safety record</w:t>
      </w:r>
    </w:p>
    <w:p>
      <w:pPr>
        <w:numPr>
          <w:ilvl w:val="0"/>
          <w:numId w:val="1078"/>
        </w:numPr>
        <w:pStyle w:val="Compact"/>
      </w:pPr>
      <w:r>
        <w:rPr>
          <w:b/>
        </w:rPr>
        <w:t xml:space="preserve">Relationship Development</w:t>
      </w:r>
      <w:r>
        <w:t xml:space="preserve">:</w:t>
      </w:r>
    </w:p>
    <w:p>
      <w:pPr>
        <w:numPr>
          <w:ilvl w:val="1"/>
          <w:numId w:val="1081"/>
        </w:numPr>
        <w:pStyle w:val="Compact"/>
      </w:pPr>
      <w:r>
        <w:t xml:space="preserve">Annual partnership agreements</w:t>
      </w:r>
    </w:p>
    <w:p>
      <w:pPr>
        <w:numPr>
          <w:ilvl w:val="1"/>
          <w:numId w:val="1081"/>
        </w:numPr>
        <w:pStyle w:val="Compact"/>
      </w:pPr>
      <w:r>
        <w:t xml:space="preserve">Quarterly performance reviews</w:t>
      </w:r>
    </w:p>
    <w:p>
      <w:pPr>
        <w:numPr>
          <w:ilvl w:val="1"/>
          <w:numId w:val="1081"/>
        </w:numPr>
        <w:pStyle w:val="Compact"/>
      </w:pPr>
      <w:r>
        <w:t xml:space="preserve">Training and certification support</w:t>
      </w:r>
    </w:p>
    <w:p>
      <w:pPr>
        <w:numPr>
          <w:ilvl w:val="1"/>
          <w:numId w:val="1081"/>
        </w:numPr>
        <w:pStyle w:val="Compact"/>
      </w:pPr>
      <w:r>
        <w:t xml:space="preserve">Co-marketing opportunities</w:t>
      </w:r>
    </w:p>
    <w:p>
      <w:pPr>
        <w:pStyle w:val="Heading2"/>
      </w:pPr>
      <w:bookmarkStart w:id="63" w:name="scaling-strategy"/>
      <w:r>
        <w:t xml:space="preserve">Scaling Strategy</w:t>
      </w:r>
      <w:bookmarkEnd w:id="63"/>
    </w:p>
    <w:p>
      <w:pPr>
        <w:pStyle w:val="Heading3"/>
      </w:pPr>
      <w:bookmarkStart w:id="64" w:name="phased-growth-approach"/>
      <w:r>
        <w:t xml:space="preserve">Phased Growth Approach</w:t>
      </w:r>
      <w:bookmarkEnd w:id="64"/>
    </w:p>
    <w:p>
      <w:pPr>
        <w:pStyle w:val="Heading4"/>
      </w:pPr>
      <w:bookmarkStart w:id="65" w:name="phase-1-foundation-building-years-1-2"/>
      <w:r>
        <w:t xml:space="preserve">Phase 1: Foundation Building (Years 1-2)</w:t>
      </w:r>
      <w:bookmarkEnd w:id="65"/>
    </w:p>
    <w:p>
      <w:pPr>
        <w:numPr>
          <w:ilvl w:val="0"/>
          <w:numId w:val="1082"/>
        </w:numPr>
        <w:pStyle w:val="Compact"/>
      </w:pPr>
      <w:r>
        <w:rPr>
          <w:b/>
        </w:rPr>
        <w:t xml:space="preserve">Focus Areas</w:t>
      </w:r>
      <w:r>
        <w:t xml:space="preserve">:</w:t>
      </w:r>
    </w:p>
    <w:p>
      <w:pPr>
        <w:numPr>
          <w:ilvl w:val="1"/>
          <w:numId w:val="1083"/>
        </w:numPr>
        <w:pStyle w:val="Compact"/>
      </w:pPr>
      <w:r>
        <w:t xml:space="preserve">Brand establishment in luxury market</w:t>
      </w:r>
    </w:p>
    <w:p>
      <w:pPr>
        <w:numPr>
          <w:ilvl w:val="1"/>
          <w:numId w:val="1083"/>
        </w:numPr>
        <w:pStyle w:val="Compact"/>
      </w:pPr>
      <w:r>
        <w:t xml:space="preserve">Core team development and training</w:t>
      </w:r>
    </w:p>
    <w:p>
      <w:pPr>
        <w:numPr>
          <w:ilvl w:val="1"/>
          <w:numId w:val="1083"/>
        </w:numPr>
        <w:pStyle w:val="Compact"/>
      </w:pPr>
      <w:r>
        <w:t xml:space="preserve">Process refinement and standardization</w:t>
      </w:r>
    </w:p>
    <w:p>
      <w:pPr>
        <w:numPr>
          <w:ilvl w:val="1"/>
          <w:numId w:val="1083"/>
        </w:numPr>
        <w:pStyle w:val="Compact"/>
      </w:pPr>
      <w:r>
        <w:t xml:space="preserve">Initial portfolio development</w:t>
      </w:r>
    </w:p>
    <w:p>
      <w:pPr>
        <w:numPr>
          <w:ilvl w:val="1"/>
          <w:numId w:val="1083"/>
        </w:numPr>
        <w:pStyle w:val="Compact"/>
      </w:pPr>
      <w:r>
        <w:t xml:space="preserve">Strategic partnership formation</w:t>
      </w:r>
    </w:p>
    <w:p>
      <w:pPr>
        <w:numPr>
          <w:ilvl w:val="0"/>
          <w:numId w:val="1082"/>
        </w:numPr>
        <w:pStyle w:val="Compact"/>
      </w:pPr>
      <w:r>
        <w:rPr>
          <w:b/>
        </w:rPr>
        <w:t xml:space="preserve">Key Initiatives</w:t>
      </w:r>
      <w:r>
        <w:t xml:space="preserve">:</w:t>
      </w:r>
    </w:p>
    <w:p>
      <w:pPr>
        <w:numPr>
          <w:ilvl w:val="1"/>
          <w:numId w:val="1084"/>
        </w:numPr>
        <w:pStyle w:val="Compact"/>
      </w:pPr>
      <w:r>
        <w:t xml:space="preserve">Complete 4-8 showcase projects</w:t>
      </w:r>
    </w:p>
    <w:p>
      <w:pPr>
        <w:numPr>
          <w:ilvl w:val="1"/>
          <w:numId w:val="1084"/>
        </w:numPr>
        <w:pStyle w:val="Compact"/>
      </w:pPr>
      <w:r>
        <w:t xml:space="preserve">Develop comprehensive operations manual</w:t>
      </w:r>
    </w:p>
    <w:p>
      <w:pPr>
        <w:numPr>
          <w:ilvl w:val="1"/>
          <w:numId w:val="1084"/>
        </w:numPr>
        <w:pStyle w:val="Compact"/>
      </w:pPr>
      <w:r>
        <w:t xml:space="preserve">Establish quality control standards</w:t>
      </w:r>
    </w:p>
    <w:p>
      <w:pPr>
        <w:numPr>
          <w:ilvl w:val="1"/>
          <w:numId w:val="1084"/>
        </w:numPr>
        <w:pStyle w:val="Compact"/>
      </w:pPr>
      <w:r>
        <w:t xml:space="preserve">Create client experience protocols</w:t>
      </w:r>
    </w:p>
    <w:p>
      <w:pPr>
        <w:numPr>
          <w:ilvl w:val="1"/>
          <w:numId w:val="1084"/>
        </w:numPr>
        <w:pStyle w:val="Compact"/>
      </w:pPr>
      <w:r>
        <w:t xml:space="preserve">Build referral network with luxury home builders</w:t>
      </w:r>
    </w:p>
    <w:p>
      <w:pPr>
        <w:pStyle w:val="Heading4"/>
      </w:pPr>
      <w:bookmarkStart w:id="66" w:name="phase-2-controlled-expansion-years-3-4"/>
      <w:r>
        <w:t xml:space="preserve">Phase 2: Controlled Expansion (Years 3-4)</w:t>
      </w:r>
      <w:bookmarkEnd w:id="66"/>
    </w:p>
    <w:p>
      <w:pPr>
        <w:numPr>
          <w:ilvl w:val="0"/>
          <w:numId w:val="1085"/>
        </w:numPr>
        <w:pStyle w:val="Compact"/>
      </w:pPr>
      <w:r>
        <w:rPr>
          <w:b/>
        </w:rPr>
        <w:t xml:space="preserve">Focus Areas</w:t>
      </w:r>
      <w:r>
        <w:t xml:space="preserve">:</w:t>
      </w:r>
    </w:p>
    <w:p>
      <w:pPr>
        <w:numPr>
          <w:ilvl w:val="1"/>
          <w:numId w:val="1086"/>
        </w:numPr>
        <w:pStyle w:val="Compact"/>
      </w:pPr>
      <w:r>
        <w:t xml:space="preserve">Geographic expansion within primary market</w:t>
      </w:r>
    </w:p>
    <w:p>
      <w:pPr>
        <w:numPr>
          <w:ilvl w:val="1"/>
          <w:numId w:val="1086"/>
        </w:numPr>
        <w:pStyle w:val="Compact"/>
      </w:pPr>
      <w:r>
        <w:t xml:space="preserve">Team growth and specialization</w:t>
      </w:r>
    </w:p>
    <w:p>
      <w:pPr>
        <w:numPr>
          <w:ilvl w:val="1"/>
          <w:numId w:val="1086"/>
        </w:numPr>
        <w:pStyle w:val="Compact"/>
      </w:pPr>
      <w:r>
        <w:t xml:space="preserve">Service offering expansion</w:t>
      </w:r>
    </w:p>
    <w:p>
      <w:pPr>
        <w:numPr>
          <w:ilvl w:val="1"/>
          <w:numId w:val="1086"/>
        </w:numPr>
        <w:pStyle w:val="Compact"/>
      </w:pPr>
      <w:r>
        <w:t xml:space="preserve">Marketing amplification</w:t>
      </w:r>
    </w:p>
    <w:p>
      <w:pPr>
        <w:numPr>
          <w:ilvl w:val="1"/>
          <w:numId w:val="1086"/>
        </w:numPr>
        <w:pStyle w:val="Compact"/>
      </w:pPr>
      <w:r>
        <w:t xml:space="preserve">Operational efficiency</w:t>
      </w:r>
    </w:p>
    <w:p>
      <w:pPr>
        <w:numPr>
          <w:ilvl w:val="0"/>
          <w:numId w:val="1085"/>
        </w:numPr>
        <w:pStyle w:val="Compact"/>
      </w:pPr>
      <w:r>
        <w:rPr>
          <w:b/>
        </w:rPr>
        <w:t xml:space="preserve">Key Initiatives</w:t>
      </w:r>
      <w:r>
        <w:t xml:space="preserve">:</w:t>
      </w:r>
    </w:p>
    <w:p>
      <w:pPr>
        <w:numPr>
          <w:ilvl w:val="1"/>
          <w:numId w:val="1087"/>
        </w:numPr>
        <w:pStyle w:val="Compact"/>
      </w:pPr>
      <w:r>
        <w:t xml:space="preserve">Expand to 10-15 annual projects</w:t>
      </w:r>
    </w:p>
    <w:p>
      <w:pPr>
        <w:numPr>
          <w:ilvl w:val="1"/>
          <w:numId w:val="1087"/>
        </w:numPr>
        <w:pStyle w:val="Compact"/>
      </w:pPr>
      <w:r>
        <w:t xml:space="preserve">Add specialized design and installation capabilities</w:t>
      </w:r>
    </w:p>
    <w:p>
      <w:pPr>
        <w:numPr>
          <w:ilvl w:val="1"/>
          <w:numId w:val="1087"/>
        </w:numPr>
        <w:pStyle w:val="Compact"/>
      </w:pPr>
      <w:r>
        <w:t xml:space="preserve">Develop maintenance service division</w:t>
      </w:r>
    </w:p>
    <w:p>
      <w:pPr>
        <w:numPr>
          <w:ilvl w:val="1"/>
          <w:numId w:val="1087"/>
        </w:numPr>
        <w:pStyle w:val="Compact"/>
      </w:pPr>
      <w:r>
        <w:t xml:space="preserve">Enhance technology integration expertise</w:t>
      </w:r>
    </w:p>
    <w:p>
      <w:pPr>
        <w:numPr>
          <w:ilvl w:val="1"/>
          <w:numId w:val="1087"/>
        </w:numPr>
        <w:pStyle w:val="Compact"/>
      </w:pPr>
      <w:r>
        <w:t xml:space="preserve">Implement advanced project management systems</w:t>
      </w:r>
    </w:p>
    <w:p>
      <w:pPr>
        <w:pStyle w:val="Heading4"/>
      </w:pPr>
      <w:bookmarkStart w:id="67" w:name="phase-3-market-leadership-years-5"/>
      <w:r>
        <w:t xml:space="preserve">Phase 3: Market Leadership (Years 5+)</w:t>
      </w:r>
      <w:bookmarkEnd w:id="67"/>
    </w:p>
    <w:p>
      <w:pPr>
        <w:numPr>
          <w:ilvl w:val="0"/>
          <w:numId w:val="1088"/>
        </w:numPr>
        <w:pStyle w:val="Compact"/>
      </w:pPr>
      <w:r>
        <w:rPr>
          <w:b/>
        </w:rPr>
        <w:t xml:space="preserve">Focus Areas</w:t>
      </w:r>
      <w:r>
        <w:t xml:space="preserve">:</w:t>
      </w:r>
    </w:p>
    <w:p>
      <w:pPr>
        <w:numPr>
          <w:ilvl w:val="1"/>
          <w:numId w:val="1089"/>
        </w:numPr>
        <w:pStyle w:val="Compact"/>
      </w:pPr>
      <w:r>
        <w:t xml:space="preserve">Premium market dominance</w:t>
      </w:r>
    </w:p>
    <w:p>
      <w:pPr>
        <w:numPr>
          <w:ilvl w:val="1"/>
          <w:numId w:val="1089"/>
        </w:numPr>
        <w:pStyle w:val="Compact"/>
      </w:pPr>
      <w:r>
        <w:t xml:space="preserve">Operational excellence</w:t>
      </w:r>
    </w:p>
    <w:p>
      <w:pPr>
        <w:numPr>
          <w:ilvl w:val="1"/>
          <w:numId w:val="1089"/>
        </w:numPr>
        <w:pStyle w:val="Compact"/>
      </w:pPr>
      <w:r>
        <w:t xml:space="preserve">Innovation leadership</w:t>
      </w:r>
    </w:p>
    <w:p>
      <w:pPr>
        <w:numPr>
          <w:ilvl w:val="1"/>
          <w:numId w:val="1089"/>
        </w:numPr>
        <w:pStyle w:val="Compact"/>
      </w:pPr>
      <w:r>
        <w:t xml:space="preserve">Brand elevation</w:t>
      </w:r>
    </w:p>
    <w:p>
      <w:pPr>
        <w:numPr>
          <w:ilvl w:val="1"/>
          <w:numId w:val="1089"/>
        </w:numPr>
        <w:pStyle w:val="Compact"/>
      </w:pPr>
      <w:r>
        <w:t xml:space="preserve">Profitability optimization</w:t>
      </w:r>
    </w:p>
    <w:p>
      <w:pPr>
        <w:numPr>
          <w:ilvl w:val="0"/>
          <w:numId w:val="1088"/>
        </w:numPr>
        <w:pStyle w:val="Compact"/>
      </w:pPr>
      <w:r>
        <w:rPr>
          <w:b/>
        </w:rPr>
        <w:t xml:space="preserve">Key Initiatives</w:t>
      </w:r>
      <w:r>
        <w:t xml:space="preserve">:</w:t>
      </w:r>
    </w:p>
    <w:p>
      <w:pPr>
        <w:numPr>
          <w:ilvl w:val="1"/>
          <w:numId w:val="1090"/>
        </w:numPr>
        <w:pStyle w:val="Compact"/>
      </w:pPr>
      <w:r>
        <w:t xml:space="preserve">Scale to 18-25+ annual projects</w:t>
      </w:r>
    </w:p>
    <w:p>
      <w:pPr>
        <w:numPr>
          <w:ilvl w:val="1"/>
          <w:numId w:val="1090"/>
        </w:numPr>
        <w:pStyle w:val="Compact"/>
      </w:pPr>
      <w:r>
        <w:t xml:space="preserve">Establish showcase headquarters</w:t>
      </w:r>
    </w:p>
    <w:p>
      <w:pPr>
        <w:numPr>
          <w:ilvl w:val="1"/>
          <w:numId w:val="1090"/>
        </w:numPr>
        <w:pStyle w:val="Compact"/>
      </w:pPr>
      <w:r>
        <w:t xml:space="preserve">Develop proprietary design or technology elements</w:t>
      </w:r>
    </w:p>
    <w:p>
      <w:pPr>
        <w:numPr>
          <w:ilvl w:val="1"/>
          <w:numId w:val="1090"/>
        </w:numPr>
        <w:pStyle w:val="Compact"/>
      </w:pPr>
      <w:r>
        <w:t xml:space="preserve">Create industry leadership position</w:t>
      </w:r>
    </w:p>
    <w:p>
      <w:pPr>
        <w:numPr>
          <w:ilvl w:val="1"/>
          <w:numId w:val="1090"/>
        </w:numPr>
        <w:pStyle w:val="Compact"/>
      </w:pPr>
      <w:r>
        <w:t xml:space="preserve">Explore strategic expansion opportunities</w:t>
      </w:r>
    </w:p>
    <w:p>
      <w:pPr>
        <w:pStyle w:val="Heading3"/>
      </w:pPr>
      <w:bookmarkStart w:id="68" w:name="geographic-expansion-strategy"/>
      <w:r>
        <w:t xml:space="preserve">Geographic Expansion Strategy</w:t>
      </w:r>
      <w:bookmarkEnd w:id="68"/>
    </w:p>
    <w:p>
      <w:pPr>
        <w:pStyle w:val="Heading4"/>
      </w:pPr>
      <w:bookmarkStart w:id="69" w:name="primary-market-saturation-years-1-3"/>
      <w:r>
        <w:t xml:space="preserve">Primary Market Saturation (Years 1-3)</w:t>
      </w:r>
      <w:bookmarkEnd w:id="69"/>
    </w:p>
    <w:p>
      <w:pPr>
        <w:numPr>
          <w:ilvl w:val="0"/>
          <w:numId w:val="1091"/>
        </w:numPr>
        <w:pStyle w:val="Compact"/>
      </w:pPr>
      <w:r>
        <w:rPr>
          <w:b/>
        </w:rPr>
        <w:t xml:space="preserve">Core Focus</w:t>
      </w:r>
      <w:r>
        <w:t xml:space="preserve">: Boise and immediate surroundings (Eagle, North/East Boise Foothills)</w:t>
      </w:r>
    </w:p>
    <w:p>
      <w:pPr>
        <w:numPr>
          <w:ilvl w:val="0"/>
          <w:numId w:val="1091"/>
        </w:numPr>
        <w:pStyle w:val="Compact"/>
      </w:pPr>
      <w:r>
        <w:rPr>
          <w:b/>
        </w:rPr>
        <w:t xml:space="preserve">Strategy</w:t>
      </w:r>
      <w:r>
        <w:t xml:space="preserve">:</w:t>
      </w:r>
    </w:p>
    <w:p>
      <w:pPr>
        <w:numPr>
          <w:ilvl w:val="1"/>
          <w:numId w:val="1092"/>
        </w:numPr>
        <w:pStyle w:val="Compact"/>
      </w:pPr>
      <w:r>
        <w:t xml:space="preserve">Concentrate marketing in highest-value neighborhoods</w:t>
      </w:r>
    </w:p>
    <w:p>
      <w:pPr>
        <w:numPr>
          <w:ilvl w:val="1"/>
          <w:numId w:val="1092"/>
        </w:numPr>
        <w:pStyle w:val="Compact"/>
      </w:pPr>
      <w:r>
        <w:t xml:space="preserve">Build strong presence in luxury communities</w:t>
      </w:r>
    </w:p>
    <w:p>
      <w:pPr>
        <w:numPr>
          <w:ilvl w:val="1"/>
          <w:numId w:val="1092"/>
        </w:numPr>
        <w:pStyle w:val="Compact"/>
      </w:pPr>
      <w:r>
        <w:t xml:space="preserve">Develop deep relationships with local influencers</w:t>
      </w:r>
    </w:p>
    <w:p>
      <w:pPr>
        <w:numPr>
          <w:ilvl w:val="1"/>
          <w:numId w:val="1092"/>
        </w:numPr>
        <w:pStyle w:val="Compact"/>
      </w:pPr>
      <w:r>
        <w:t xml:space="preserve">Create showcase projects in visible locations</w:t>
      </w:r>
    </w:p>
    <w:p>
      <w:pPr>
        <w:pStyle w:val="Heading4"/>
      </w:pPr>
      <w:bookmarkStart w:id="70" w:name="secondary-market-entry-years-3-5"/>
      <w:r>
        <w:t xml:space="preserve">Secondary Market Entry (Years 3-5)</w:t>
      </w:r>
      <w:bookmarkEnd w:id="70"/>
    </w:p>
    <w:p>
      <w:pPr>
        <w:numPr>
          <w:ilvl w:val="0"/>
          <w:numId w:val="1093"/>
        </w:numPr>
        <w:pStyle w:val="Compact"/>
      </w:pPr>
      <w:r>
        <w:rPr>
          <w:b/>
        </w:rPr>
        <w:t xml:space="preserve">Expansion Areas</w:t>
      </w:r>
      <w:r>
        <w:t xml:space="preserve">: Meridian, Star, Middleton</w:t>
      </w:r>
    </w:p>
    <w:p>
      <w:pPr>
        <w:numPr>
          <w:ilvl w:val="0"/>
          <w:numId w:val="1093"/>
        </w:numPr>
        <w:pStyle w:val="Compact"/>
      </w:pPr>
      <w:r>
        <w:rPr>
          <w:b/>
        </w:rPr>
        <w:t xml:space="preserve">Strategy</w:t>
      </w:r>
      <w:r>
        <w:t xml:space="preserve">:</w:t>
      </w:r>
    </w:p>
    <w:p>
      <w:pPr>
        <w:numPr>
          <w:ilvl w:val="1"/>
          <w:numId w:val="1094"/>
        </w:numPr>
        <w:pStyle w:val="Compact"/>
      </w:pPr>
      <w:r>
        <w:t xml:space="preserve">Leverage reputation from primary market</w:t>
      </w:r>
    </w:p>
    <w:p>
      <w:pPr>
        <w:numPr>
          <w:ilvl w:val="1"/>
          <w:numId w:val="1094"/>
        </w:numPr>
        <w:pStyle w:val="Compact"/>
      </w:pPr>
      <w:r>
        <w:t xml:space="preserve">Target new luxury developments</w:t>
      </w:r>
    </w:p>
    <w:p>
      <w:pPr>
        <w:numPr>
          <w:ilvl w:val="1"/>
          <w:numId w:val="1094"/>
        </w:numPr>
        <w:pStyle w:val="Compact"/>
      </w:pPr>
      <w:r>
        <w:t xml:space="preserve">Form partnerships with area-specific builders</w:t>
      </w:r>
    </w:p>
    <w:p>
      <w:pPr>
        <w:numPr>
          <w:ilvl w:val="1"/>
          <w:numId w:val="1094"/>
        </w:numPr>
        <w:pStyle w:val="Compact"/>
      </w:pPr>
      <w:r>
        <w:t xml:space="preserve">Adapt offerings to local preferences and conditions</w:t>
      </w:r>
    </w:p>
    <w:p>
      <w:pPr>
        <w:pStyle w:val="Heading4"/>
      </w:pPr>
      <w:bookmarkStart w:id="71" w:name="tertiary-market-consideration-years-5"/>
      <w:r>
        <w:t xml:space="preserve">Tertiary Market Consideration (Years 5+)</w:t>
      </w:r>
      <w:bookmarkEnd w:id="71"/>
    </w:p>
    <w:p>
      <w:pPr>
        <w:numPr>
          <w:ilvl w:val="0"/>
          <w:numId w:val="1095"/>
        </w:numPr>
        <w:pStyle w:val="Compact"/>
      </w:pPr>
      <w:r>
        <w:rPr>
          <w:b/>
        </w:rPr>
        <w:t xml:space="preserve">Potential Areas</w:t>
      </w:r>
      <w:r>
        <w:t xml:space="preserve">: Sun Valley/Ketchum, McCall, Coeur d’Alene</w:t>
      </w:r>
    </w:p>
    <w:p>
      <w:pPr>
        <w:numPr>
          <w:ilvl w:val="0"/>
          <w:numId w:val="1095"/>
        </w:numPr>
        <w:pStyle w:val="Compact"/>
      </w:pPr>
      <w:r>
        <w:rPr>
          <w:b/>
        </w:rPr>
        <w:t xml:space="preserve">Strategy</w:t>
      </w:r>
      <w:r>
        <w:t xml:space="preserve">:</w:t>
      </w:r>
    </w:p>
    <w:p>
      <w:pPr>
        <w:numPr>
          <w:ilvl w:val="1"/>
          <w:numId w:val="1096"/>
        </w:numPr>
        <w:pStyle w:val="Compact"/>
      </w:pPr>
      <w:r>
        <w:t xml:space="preserve">Focus on vacation/second home market</w:t>
      </w:r>
    </w:p>
    <w:p>
      <w:pPr>
        <w:numPr>
          <w:ilvl w:val="1"/>
          <w:numId w:val="1096"/>
        </w:numPr>
        <w:pStyle w:val="Compact"/>
      </w:pPr>
      <w:r>
        <w:t xml:space="preserve">Develop specialized offerings for seasonal properties</w:t>
      </w:r>
    </w:p>
    <w:p>
      <w:pPr>
        <w:numPr>
          <w:ilvl w:val="1"/>
          <w:numId w:val="1096"/>
        </w:numPr>
        <w:pStyle w:val="Compact"/>
      </w:pPr>
      <w:r>
        <w:t xml:space="preserve">Create satellite design studios in key locations</w:t>
      </w:r>
    </w:p>
    <w:p>
      <w:pPr>
        <w:numPr>
          <w:ilvl w:val="1"/>
          <w:numId w:val="1096"/>
        </w:numPr>
        <w:pStyle w:val="Compact"/>
      </w:pPr>
      <w:r>
        <w:t xml:space="preserve">Build relationships with vacation property managers</w:t>
      </w:r>
    </w:p>
    <w:p>
      <w:pPr>
        <w:pStyle w:val="Heading3"/>
      </w:pPr>
      <w:bookmarkStart w:id="72" w:name="service-expansion-roadmap"/>
      <w:r>
        <w:t xml:space="preserve">Service Expansion Roadmap</w:t>
      </w:r>
      <w:bookmarkEnd w:id="72"/>
    </w:p>
    <w:p>
      <w:pPr>
        <w:pStyle w:val="Heading4"/>
      </w:pPr>
      <w:bookmarkStart w:id="73" w:name="core-service-immediate"/>
      <w:r>
        <w:t xml:space="preserve">Core Service (Immediate)</w:t>
      </w:r>
      <w:bookmarkEnd w:id="73"/>
    </w:p>
    <w:p>
      <w:pPr>
        <w:numPr>
          <w:ilvl w:val="0"/>
          <w:numId w:val="1097"/>
        </w:numPr>
        <w:pStyle w:val="Compact"/>
      </w:pPr>
      <w:r>
        <w:rPr>
          <w:b/>
        </w:rPr>
        <w:t xml:space="preserve">Luxury Pool Design and Installation</w:t>
      </w:r>
      <w:r>
        <w:t xml:space="preserve">:</w:t>
      </w:r>
    </w:p>
    <w:p>
      <w:pPr>
        <w:numPr>
          <w:ilvl w:val="1"/>
          <w:numId w:val="1098"/>
        </w:numPr>
        <w:pStyle w:val="Compact"/>
      </w:pPr>
      <w:r>
        <w:t xml:space="preserve">Custom design</w:t>
      </w:r>
    </w:p>
    <w:p>
      <w:pPr>
        <w:numPr>
          <w:ilvl w:val="1"/>
          <w:numId w:val="1098"/>
        </w:numPr>
        <w:pStyle w:val="Compact"/>
      </w:pPr>
      <w:r>
        <w:t xml:space="preserve">Premium construction</w:t>
      </w:r>
    </w:p>
    <w:p>
      <w:pPr>
        <w:numPr>
          <w:ilvl w:val="1"/>
          <w:numId w:val="1098"/>
        </w:numPr>
        <w:pStyle w:val="Compact"/>
      </w:pPr>
      <w:r>
        <w:t xml:space="preserve">Technology integration</w:t>
      </w:r>
    </w:p>
    <w:p>
      <w:pPr>
        <w:numPr>
          <w:ilvl w:val="1"/>
          <w:numId w:val="1098"/>
        </w:numPr>
        <w:pStyle w:val="Compact"/>
      </w:pPr>
      <w:r>
        <w:t xml:space="preserve">High-end finishes and features</w:t>
      </w:r>
    </w:p>
    <w:p>
      <w:pPr>
        <w:pStyle w:val="Heading4"/>
      </w:pPr>
      <w:bookmarkStart w:id="74" w:name="near-term-expansions-years-2-3"/>
      <w:r>
        <w:t xml:space="preserve">Near-Term Expansions (Years 2-3)</w:t>
      </w:r>
      <w:bookmarkEnd w:id="74"/>
    </w:p>
    <w:p>
      <w:pPr>
        <w:numPr>
          <w:ilvl w:val="0"/>
          <w:numId w:val="1099"/>
        </w:numPr>
        <w:pStyle w:val="Compact"/>
      </w:pPr>
      <w:r>
        <w:rPr>
          <w:b/>
        </w:rPr>
        <w:t xml:space="preserve">Pool Maintenance Services</w:t>
      </w:r>
      <w:r>
        <w:t xml:space="preserve">:</w:t>
      </w:r>
    </w:p>
    <w:p>
      <w:pPr>
        <w:numPr>
          <w:ilvl w:val="1"/>
          <w:numId w:val="1100"/>
        </w:numPr>
        <w:pStyle w:val="Compact"/>
      </w:pPr>
      <w:r>
        <w:t xml:space="preserve">Premium maintenance programs</w:t>
      </w:r>
    </w:p>
    <w:p>
      <w:pPr>
        <w:numPr>
          <w:ilvl w:val="1"/>
          <w:numId w:val="1100"/>
        </w:numPr>
        <w:pStyle w:val="Compact"/>
      </w:pPr>
      <w:r>
        <w:t xml:space="preserve">Seasonal opening/closing services</w:t>
      </w:r>
    </w:p>
    <w:p>
      <w:pPr>
        <w:numPr>
          <w:ilvl w:val="1"/>
          <w:numId w:val="1100"/>
        </w:numPr>
        <w:pStyle w:val="Compact"/>
      </w:pPr>
      <w:r>
        <w:t xml:space="preserve">Water quality management</w:t>
      </w:r>
    </w:p>
    <w:p>
      <w:pPr>
        <w:numPr>
          <w:ilvl w:val="1"/>
          <w:numId w:val="1100"/>
        </w:numPr>
        <w:pStyle w:val="Compact"/>
      </w:pPr>
      <w:r>
        <w:t xml:space="preserve">Equipment monitoring and service</w:t>
      </w:r>
    </w:p>
    <w:p>
      <w:pPr>
        <w:numPr>
          <w:ilvl w:val="0"/>
          <w:numId w:val="1099"/>
        </w:numPr>
        <w:pStyle w:val="Compact"/>
      </w:pPr>
      <w:r>
        <w:rPr>
          <w:b/>
        </w:rPr>
        <w:t xml:space="preserve">Outdoor Living Integration</w:t>
      </w:r>
      <w:r>
        <w:t xml:space="preserve">:</w:t>
      </w:r>
    </w:p>
    <w:p>
      <w:pPr>
        <w:numPr>
          <w:ilvl w:val="1"/>
          <w:numId w:val="1101"/>
        </w:numPr>
        <w:pStyle w:val="Compact"/>
      </w:pPr>
      <w:r>
        <w:t xml:space="preserve">Pool surrounds and decking</w:t>
      </w:r>
    </w:p>
    <w:p>
      <w:pPr>
        <w:numPr>
          <w:ilvl w:val="1"/>
          <w:numId w:val="1101"/>
        </w:numPr>
        <w:pStyle w:val="Compact"/>
      </w:pPr>
      <w:r>
        <w:t xml:space="preserve">Outdoor kitchens and entertainment areas</w:t>
      </w:r>
    </w:p>
    <w:p>
      <w:pPr>
        <w:numPr>
          <w:ilvl w:val="1"/>
          <w:numId w:val="1101"/>
        </w:numPr>
        <w:pStyle w:val="Compact"/>
      </w:pPr>
      <w:r>
        <w:t xml:space="preserve">Fire features and gathering spaces</w:t>
      </w:r>
    </w:p>
    <w:p>
      <w:pPr>
        <w:numPr>
          <w:ilvl w:val="1"/>
          <w:numId w:val="1101"/>
        </w:numPr>
        <w:pStyle w:val="Compact"/>
      </w:pPr>
      <w:r>
        <w:t xml:space="preserve">Pool houses and cabanas</w:t>
      </w:r>
    </w:p>
    <w:p>
      <w:pPr>
        <w:pStyle w:val="Heading4"/>
      </w:pPr>
      <w:bookmarkStart w:id="75" w:name="mid-term-expansions-years-3-5"/>
      <w:r>
        <w:t xml:space="preserve">Mid-Term Expansions (Years 3-5)</w:t>
      </w:r>
      <w:bookmarkEnd w:id="75"/>
    </w:p>
    <w:p>
      <w:pPr>
        <w:numPr>
          <w:ilvl w:val="0"/>
          <w:numId w:val="1102"/>
        </w:numPr>
        <w:pStyle w:val="Compact"/>
      </w:pPr>
      <w:r>
        <w:rPr>
          <w:b/>
        </w:rPr>
        <w:t xml:space="preserve">Renovation and Upgrading</w:t>
      </w:r>
      <w:r>
        <w:t xml:space="preserve">:</w:t>
      </w:r>
    </w:p>
    <w:p>
      <w:pPr>
        <w:numPr>
          <w:ilvl w:val="1"/>
          <w:numId w:val="1103"/>
        </w:numPr>
        <w:pStyle w:val="Compact"/>
      </w:pPr>
      <w:r>
        <w:t xml:space="preserve">Existing pool modernization</w:t>
      </w:r>
    </w:p>
    <w:p>
      <w:pPr>
        <w:numPr>
          <w:ilvl w:val="1"/>
          <w:numId w:val="1103"/>
        </w:numPr>
        <w:pStyle w:val="Compact"/>
      </w:pPr>
      <w:r>
        <w:t xml:space="preserve">Technology retrofitting</w:t>
      </w:r>
    </w:p>
    <w:p>
      <w:pPr>
        <w:numPr>
          <w:ilvl w:val="1"/>
          <w:numId w:val="1103"/>
        </w:numPr>
        <w:pStyle w:val="Compact"/>
      </w:pPr>
      <w:r>
        <w:t xml:space="preserve">Surface refinishing</w:t>
      </w:r>
    </w:p>
    <w:p>
      <w:pPr>
        <w:numPr>
          <w:ilvl w:val="1"/>
          <w:numId w:val="1103"/>
        </w:numPr>
        <w:pStyle w:val="Compact"/>
      </w:pPr>
      <w:r>
        <w:t xml:space="preserve">Feature addition</w:t>
      </w:r>
    </w:p>
    <w:p>
      <w:pPr>
        <w:numPr>
          <w:ilvl w:val="0"/>
          <w:numId w:val="1102"/>
        </w:numPr>
        <w:pStyle w:val="Compact"/>
      </w:pPr>
      <w:r>
        <w:rPr>
          <w:b/>
        </w:rPr>
        <w:t xml:space="preserve">Landscape Integration</w:t>
      </w:r>
      <w:r>
        <w:t xml:space="preserve">:</w:t>
      </w:r>
    </w:p>
    <w:p>
      <w:pPr>
        <w:numPr>
          <w:ilvl w:val="1"/>
          <w:numId w:val="1104"/>
        </w:numPr>
        <w:pStyle w:val="Compact"/>
      </w:pPr>
      <w:r>
        <w:t xml:space="preserve">Comprehensive outdoor design</w:t>
      </w:r>
    </w:p>
    <w:p>
      <w:pPr>
        <w:numPr>
          <w:ilvl w:val="1"/>
          <w:numId w:val="1104"/>
        </w:numPr>
        <w:pStyle w:val="Compact"/>
      </w:pPr>
      <w:r>
        <w:t xml:space="preserve">Hardscape installation</w:t>
      </w:r>
    </w:p>
    <w:p>
      <w:pPr>
        <w:numPr>
          <w:ilvl w:val="1"/>
          <w:numId w:val="1104"/>
        </w:numPr>
        <w:pStyle w:val="Compact"/>
      </w:pPr>
      <w:r>
        <w:t xml:space="preserve">Lighting design</w:t>
      </w:r>
    </w:p>
    <w:p>
      <w:pPr>
        <w:numPr>
          <w:ilvl w:val="1"/>
          <w:numId w:val="1104"/>
        </w:numPr>
        <w:pStyle w:val="Compact"/>
      </w:pPr>
      <w:r>
        <w:t xml:space="preserve">Water-efficient plantings</w:t>
      </w:r>
    </w:p>
    <w:p>
      <w:pPr>
        <w:pStyle w:val="Heading4"/>
      </w:pPr>
      <w:bookmarkStart w:id="76" w:name="long-term-possibilities-years-5"/>
      <w:r>
        <w:t xml:space="preserve">Long-Term Possibilities (Years 5+)</w:t>
      </w:r>
      <w:bookmarkEnd w:id="76"/>
    </w:p>
    <w:p>
      <w:pPr>
        <w:numPr>
          <w:ilvl w:val="0"/>
          <w:numId w:val="1105"/>
        </w:numPr>
        <w:pStyle w:val="Compact"/>
      </w:pPr>
      <w:r>
        <w:rPr>
          <w:b/>
        </w:rPr>
        <w:t xml:space="preserve">Wellness Environments</w:t>
      </w:r>
      <w:r>
        <w:t xml:space="preserve">:</w:t>
      </w:r>
    </w:p>
    <w:p>
      <w:pPr>
        <w:numPr>
          <w:ilvl w:val="1"/>
          <w:numId w:val="1106"/>
        </w:numPr>
        <w:pStyle w:val="Compact"/>
      </w:pPr>
      <w:r>
        <w:t xml:space="preserve">Spa design and installation</w:t>
      </w:r>
    </w:p>
    <w:p>
      <w:pPr>
        <w:numPr>
          <w:ilvl w:val="1"/>
          <w:numId w:val="1106"/>
        </w:numPr>
        <w:pStyle w:val="Compact"/>
      </w:pPr>
      <w:r>
        <w:t xml:space="preserve">Therapeutic water features</w:t>
      </w:r>
    </w:p>
    <w:p>
      <w:pPr>
        <w:numPr>
          <w:ilvl w:val="1"/>
          <w:numId w:val="1106"/>
        </w:numPr>
        <w:pStyle w:val="Compact"/>
      </w:pPr>
      <w:r>
        <w:t xml:space="preserve">Indoor-outdoor swimming environments</w:t>
      </w:r>
    </w:p>
    <w:p>
      <w:pPr>
        <w:numPr>
          <w:ilvl w:val="1"/>
          <w:numId w:val="1106"/>
        </w:numPr>
        <w:pStyle w:val="Compact"/>
      </w:pPr>
      <w:r>
        <w:t xml:space="preserve">Health-focused water treatment</w:t>
      </w:r>
    </w:p>
    <w:p>
      <w:pPr>
        <w:numPr>
          <w:ilvl w:val="0"/>
          <w:numId w:val="1105"/>
        </w:numPr>
        <w:pStyle w:val="Compact"/>
      </w:pPr>
      <w:r>
        <w:rPr>
          <w:b/>
        </w:rPr>
        <w:t xml:space="preserve">Commercial Projects</w:t>
      </w:r>
      <w:r>
        <w:t xml:space="preserve">:</w:t>
      </w:r>
    </w:p>
    <w:p>
      <w:pPr>
        <w:numPr>
          <w:ilvl w:val="1"/>
          <w:numId w:val="1107"/>
        </w:numPr>
        <w:pStyle w:val="Compact"/>
      </w:pPr>
      <w:r>
        <w:t xml:space="preserve">Boutique hotel pools</w:t>
      </w:r>
    </w:p>
    <w:p>
      <w:pPr>
        <w:numPr>
          <w:ilvl w:val="1"/>
          <w:numId w:val="1107"/>
        </w:numPr>
        <w:pStyle w:val="Compact"/>
      </w:pPr>
      <w:r>
        <w:t xml:space="preserve">High-end multi-family developments</w:t>
      </w:r>
    </w:p>
    <w:p>
      <w:pPr>
        <w:numPr>
          <w:ilvl w:val="1"/>
          <w:numId w:val="1107"/>
        </w:numPr>
        <w:pStyle w:val="Compact"/>
      </w:pPr>
      <w:r>
        <w:t xml:space="preserve">Private club facilities</w:t>
      </w:r>
    </w:p>
    <w:p>
      <w:pPr>
        <w:numPr>
          <w:ilvl w:val="1"/>
          <w:numId w:val="1107"/>
        </w:numPr>
        <w:pStyle w:val="Compact"/>
      </w:pPr>
      <w:r>
        <w:t xml:space="preserve">Luxury short-term rental properties</w:t>
      </w:r>
    </w:p>
    <w:p>
      <w:pPr>
        <w:pStyle w:val="Heading2"/>
      </w:pPr>
      <w:bookmarkStart w:id="77" w:name="optimization-recommendations"/>
      <w:r>
        <w:t xml:space="preserve">Optimization Recommendations</w:t>
      </w:r>
      <w:bookmarkEnd w:id="77"/>
    </w:p>
    <w:p>
      <w:pPr>
        <w:pStyle w:val="Heading3"/>
      </w:pPr>
      <w:bookmarkStart w:id="78" w:name="operational-efficiency"/>
      <w:r>
        <w:t xml:space="preserve">Operational Efficiency</w:t>
      </w:r>
      <w:bookmarkEnd w:id="78"/>
    </w:p>
    <w:p>
      <w:pPr>
        <w:pStyle w:val="Heading4"/>
      </w:pPr>
      <w:bookmarkStart w:id="79" w:name="project-management-optimization"/>
      <w:r>
        <w:t xml:space="preserve">Project Management Optimization</w:t>
      </w:r>
      <w:bookmarkEnd w:id="79"/>
    </w:p>
    <w:p>
      <w:pPr>
        <w:numPr>
          <w:ilvl w:val="0"/>
          <w:numId w:val="1108"/>
        </w:numPr>
        <w:pStyle w:val="Compact"/>
      </w:pPr>
      <w:r>
        <w:rPr>
          <w:b/>
        </w:rPr>
        <w:t xml:space="preserve">Standardized Processes</w:t>
      </w:r>
      <w:r>
        <w:t xml:space="preserve">:</w:t>
      </w:r>
    </w:p>
    <w:p>
      <w:pPr>
        <w:numPr>
          <w:ilvl w:val="1"/>
          <w:numId w:val="1109"/>
        </w:numPr>
        <w:pStyle w:val="Compact"/>
      </w:pPr>
      <w:r>
        <w:t xml:space="preserve">Develop detailed process maps for each project phase</w:t>
      </w:r>
    </w:p>
    <w:p>
      <w:pPr>
        <w:numPr>
          <w:ilvl w:val="1"/>
          <w:numId w:val="1109"/>
        </w:numPr>
        <w:pStyle w:val="Compact"/>
      </w:pPr>
      <w:r>
        <w:t xml:space="preserve">Create standardized checklists and quality control points</w:t>
      </w:r>
    </w:p>
    <w:p>
      <w:pPr>
        <w:numPr>
          <w:ilvl w:val="1"/>
          <w:numId w:val="1109"/>
        </w:numPr>
        <w:pStyle w:val="Compact"/>
      </w:pPr>
      <w:r>
        <w:t xml:space="preserve">Implement stage-gate approval system</w:t>
      </w:r>
    </w:p>
    <w:p>
      <w:pPr>
        <w:numPr>
          <w:ilvl w:val="1"/>
          <w:numId w:val="1109"/>
        </w:numPr>
        <w:pStyle w:val="Compact"/>
      </w:pPr>
      <w:r>
        <w:t xml:space="preserve">Establish clear handoff protocols between departments</w:t>
      </w:r>
    </w:p>
    <w:p>
      <w:pPr>
        <w:numPr>
          <w:ilvl w:val="0"/>
          <w:numId w:val="1108"/>
        </w:numPr>
        <w:pStyle w:val="Compact"/>
      </w:pPr>
      <w:r>
        <w:rPr>
          <w:b/>
        </w:rPr>
        <w:t xml:space="preserve">Technology Utilization</w:t>
      </w:r>
      <w:r>
        <w:t xml:space="preserve">:</w:t>
      </w:r>
    </w:p>
    <w:p>
      <w:pPr>
        <w:numPr>
          <w:ilvl w:val="1"/>
          <w:numId w:val="1110"/>
        </w:numPr>
        <w:pStyle w:val="Compact"/>
      </w:pPr>
      <w:r>
        <w:t xml:space="preserve">Implement comprehensive project management software</w:t>
      </w:r>
    </w:p>
    <w:p>
      <w:pPr>
        <w:numPr>
          <w:ilvl w:val="1"/>
          <w:numId w:val="1110"/>
        </w:numPr>
        <w:pStyle w:val="Compact"/>
      </w:pPr>
      <w:r>
        <w:t xml:space="preserve">Utilize mobile apps for real-time updates and documentation</w:t>
      </w:r>
    </w:p>
    <w:p>
      <w:pPr>
        <w:numPr>
          <w:ilvl w:val="1"/>
          <w:numId w:val="1110"/>
        </w:numPr>
        <w:pStyle w:val="Compact"/>
      </w:pPr>
      <w:r>
        <w:t xml:space="preserve">Deploy digital quality control and inspection tools</w:t>
      </w:r>
    </w:p>
    <w:p>
      <w:pPr>
        <w:numPr>
          <w:ilvl w:val="1"/>
          <w:numId w:val="1110"/>
        </w:numPr>
        <w:pStyle w:val="Compact"/>
      </w:pPr>
      <w:r>
        <w:t xml:space="preserve">Integrate scheduling, resource management, and communication platforms</w:t>
      </w:r>
    </w:p>
    <w:p>
      <w:pPr>
        <w:numPr>
          <w:ilvl w:val="0"/>
          <w:numId w:val="1108"/>
        </w:numPr>
        <w:pStyle w:val="Compact"/>
      </w:pPr>
      <w:r>
        <w:rPr>
          <w:b/>
        </w:rPr>
        <w:t xml:space="preserve">Resource Allocation</w:t>
      </w:r>
      <w:r>
        <w:t xml:space="preserve">:</w:t>
      </w:r>
    </w:p>
    <w:p>
      <w:pPr>
        <w:numPr>
          <w:ilvl w:val="1"/>
          <w:numId w:val="1111"/>
        </w:numPr>
        <w:pStyle w:val="Compact"/>
      </w:pPr>
      <w:r>
        <w:t xml:space="preserve">Develop capacity planning model for optimal crew utilization</w:t>
      </w:r>
    </w:p>
    <w:p>
      <w:pPr>
        <w:numPr>
          <w:ilvl w:val="1"/>
          <w:numId w:val="1111"/>
        </w:numPr>
        <w:pStyle w:val="Compact"/>
      </w:pPr>
      <w:r>
        <w:t xml:space="preserve">Create material forecasting system to minimize delays</w:t>
      </w:r>
    </w:p>
    <w:p>
      <w:pPr>
        <w:numPr>
          <w:ilvl w:val="1"/>
          <w:numId w:val="1111"/>
        </w:numPr>
        <w:pStyle w:val="Compact"/>
      </w:pPr>
      <w:r>
        <w:t xml:space="preserve">Implement just-in-time delivery for specialty items</w:t>
      </w:r>
    </w:p>
    <w:p>
      <w:pPr>
        <w:numPr>
          <w:ilvl w:val="1"/>
          <w:numId w:val="1111"/>
        </w:numPr>
        <w:pStyle w:val="Compact"/>
      </w:pPr>
      <w:r>
        <w:t xml:space="preserve">Establish equipment sharing and scheduling protocols</w:t>
      </w:r>
    </w:p>
    <w:p>
      <w:pPr>
        <w:pStyle w:val="Heading4"/>
      </w:pPr>
      <w:bookmarkStart w:id="80" w:name="client-experience-enhancement"/>
      <w:r>
        <w:t xml:space="preserve">Client Experience Enhancement</w:t>
      </w:r>
      <w:bookmarkEnd w:id="80"/>
    </w:p>
    <w:p>
      <w:pPr>
        <w:numPr>
          <w:ilvl w:val="0"/>
          <w:numId w:val="1112"/>
        </w:numPr>
        <w:pStyle w:val="Compact"/>
      </w:pPr>
      <w:r>
        <w:rPr>
          <w:b/>
        </w:rPr>
        <w:t xml:space="preserve">Communication Protocols</w:t>
      </w:r>
      <w:r>
        <w:t xml:space="preserve">:</w:t>
      </w:r>
    </w:p>
    <w:p>
      <w:pPr>
        <w:numPr>
          <w:ilvl w:val="1"/>
          <w:numId w:val="1113"/>
        </w:numPr>
        <w:pStyle w:val="Compact"/>
      </w:pPr>
      <w:r>
        <w:t xml:space="preserve">Implement structured communication schedule for each project phase</w:t>
      </w:r>
    </w:p>
    <w:p>
      <w:pPr>
        <w:numPr>
          <w:ilvl w:val="1"/>
          <w:numId w:val="1113"/>
        </w:numPr>
        <w:pStyle w:val="Compact"/>
      </w:pPr>
      <w:r>
        <w:t xml:space="preserve">Develop client portal for 24/7 project updates and information</w:t>
      </w:r>
    </w:p>
    <w:p>
      <w:pPr>
        <w:numPr>
          <w:ilvl w:val="1"/>
          <w:numId w:val="1113"/>
        </w:numPr>
        <w:pStyle w:val="Compact"/>
      </w:pPr>
      <w:r>
        <w:t xml:space="preserve">Create standardized but personalized communication templates</w:t>
      </w:r>
    </w:p>
    <w:p>
      <w:pPr>
        <w:numPr>
          <w:ilvl w:val="1"/>
          <w:numId w:val="1113"/>
        </w:numPr>
        <w:pStyle w:val="Compact"/>
      </w:pPr>
      <w:r>
        <w:t xml:space="preserve">Establish escalation procedures for concerns or issues</w:t>
      </w:r>
    </w:p>
    <w:p>
      <w:pPr>
        <w:numPr>
          <w:ilvl w:val="0"/>
          <w:numId w:val="1112"/>
        </w:numPr>
        <w:pStyle w:val="Compact"/>
      </w:pPr>
      <w:r>
        <w:rPr>
          <w:b/>
        </w:rPr>
        <w:t xml:space="preserve">Expectation Management</w:t>
      </w:r>
      <w:r>
        <w:t xml:space="preserve">:</w:t>
      </w:r>
    </w:p>
    <w:p>
      <w:pPr>
        <w:numPr>
          <w:ilvl w:val="1"/>
          <w:numId w:val="1114"/>
        </w:numPr>
        <w:pStyle w:val="Compact"/>
      </w:pPr>
      <w:r>
        <w:t xml:space="preserve">Develop detailed client onboarding process</w:t>
      </w:r>
    </w:p>
    <w:p>
      <w:pPr>
        <w:numPr>
          <w:ilvl w:val="1"/>
          <w:numId w:val="1114"/>
        </w:numPr>
        <w:pStyle w:val="Compact"/>
      </w:pPr>
      <w:r>
        <w:t xml:space="preserve">Create visual timeline and milestone expectations</w:t>
      </w:r>
    </w:p>
    <w:p>
      <w:pPr>
        <w:numPr>
          <w:ilvl w:val="1"/>
          <w:numId w:val="1114"/>
        </w:numPr>
        <w:pStyle w:val="Compact"/>
      </w:pPr>
      <w:r>
        <w:t xml:space="preserve">Implement pre-emptive education about common challenges</w:t>
      </w:r>
    </w:p>
    <w:p>
      <w:pPr>
        <w:numPr>
          <w:ilvl w:val="1"/>
          <w:numId w:val="1114"/>
        </w:numPr>
        <w:pStyle w:val="Compact"/>
      </w:pPr>
      <w:r>
        <w:t xml:space="preserve">Establish regular check-in points throughout project</w:t>
      </w:r>
    </w:p>
    <w:p>
      <w:pPr>
        <w:numPr>
          <w:ilvl w:val="0"/>
          <w:numId w:val="1112"/>
        </w:numPr>
        <w:pStyle w:val="Compact"/>
      </w:pPr>
      <w:r>
        <w:rPr>
          <w:b/>
        </w:rPr>
        <w:t xml:space="preserve">Relationship Nurturing</w:t>
      </w:r>
      <w:r>
        <w:t xml:space="preserve">:</w:t>
      </w:r>
    </w:p>
    <w:p>
      <w:pPr>
        <w:numPr>
          <w:ilvl w:val="1"/>
          <w:numId w:val="1115"/>
        </w:numPr>
        <w:pStyle w:val="Compact"/>
      </w:pPr>
      <w:r>
        <w:t xml:space="preserve">Develop post-project engagement strategy</w:t>
      </w:r>
    </w:p>
    <w:p>
      <w:pPr>
        <w:numPr>
          <w:ilvl w:val="1"/>
          <w:numId w:val="1115"/>
        </w:numPr>
        <w:pStyle w:val="Compact"/>
      </w:pPr>
      <w:r>
        <w:t xml:space="preserve">Create client appreciation program</w:t>
      </w:r>
    </w:p>
    <w:p>
      <w:pPr>
        <w:numPr>
          <w:ilvl w:val="1"/>
          <w:numId w:val="1115"/>
        </w:numPr>
        <w:pStyle w:val="Compact"/>
      </w:pPr>
      <w:r>
        <w:t xml:space="preserve">Implement seasonal check-in protocol</w:t>
      </w:r>
    </w:p>
    <w:p>
      <w:pPr>
        <w:numPr>
          <w:ilvl w:val="1"/>
          <w:numId w:val="1115"/>
        </w:numPr>
        <w:pStyle w:val="Compact"/>
      </w:pPr>
      <w:r>
        <w:t xml:space="preserve">Establish referral reward system</w:t>
      </w:r>
    </w:p>
    <w:p>
      <w:pPr>
        <w:pStyle w:val="Heading3"/>
      </w:pPr>
      <w:bookmarkStart w:id="81" w:name="financial-optimization"/>
      <w:r>
        <w:t xml:space="preserve">Financial Optimization</w:t>
      </w:r>
      <w:bookmarkEnd w:id="81"/>
    </w:p>
    <w:p>
      <w:pPr>
        <w:pStyle w:val="Heading4"/>
      </w:pPr>
      <w:bookmarkStart w:id="82" w:name="pricing-strategy-refinement"/>
      <w:r>
        <w:t xml:space="preserve">Pricing Strategy Refinement</w:t>
      </w:r>
      <w:bookmarkEnd w:id="82"/>
    </w:p>
    <w:p>
      <w:pPr>
        <w:numPr>
          <w:ilvl w:val="0"/>
          <w:numId w:val="1116"/>
        </w:numPr>
        <w:pStyle w:val="Compact"/>
      </w:pPr>
      <w:r>
        <w:rPr>
          <w:b/>
        </w:rPr>
        <w:t xml:space="preserve">Value-Based Pricing Model</w:t>
      </w:r>
      <w:r>
        <w:t xml:space="preserve">:</w:t>
      </w:r>
    </w:p>
    <w:p>
      <w:pPr>
        <w:numPr>
          <w:ilvl w:val="1"/>
          <w:numId w:val="1117"/>
        </w:numPr>
        <w:pStyle w:val="Compact"/>
      </w:pPr>
      <w:r>
        <w:t xml:space="preserve">Shift from cost-plus to value-based pricing</w:t>
      </w:r>
    </w:p>
    <w:p>
      <w:pPr>
        <w:numPr>
          <w:ilvl w:val="1"/>
          <w:numId w:val="1117"/>
        </w:numPr>
        <w:pStyle w:val="Compact"/>
      </w:pPr>
      <w:r>
        <w:t xml:space="preserve">Develop tiered package structures</w:t>
      </w:r>
    </w:p>
    <w:p>
      <w:pPr>
        <w:numPr>
          <w:ilvl w:val="1"/>
          <w:numId w:val="1117"/>
        </w:numPr>
        <w:pStyle w:val="Compact"/>
      </w:pPr>
      <w:r>
        <w:t xml:space="preserve">Create premium positioning for exclusive features</w:t>
      </w:r>
    </w:p>
    <w:p>
      <w:pPr>
        <w:numPr>
          <w:ilvl w:val="1"/>
          <w:numId w:val="1117"/>
        </w:numPr>
        <w:pStyle w:val="Compact"/>
      </w:pPr>
      <w:r>
        <w:t xml:space="preserve">Implement seasonal pricing adjustments</w:t>
      </w:r>
    </w:p>
    <w:p>
      <w:pPr>
        <w:numPr>
          <w:ilvl w:val="0"/>
          <w:numId w:val="1116"/>
        </w:numPr>
        <w:pStyle w:val="Compact"/>
      </w:pPr>
      <w:r>
        <w:rPr>
          <w:b/>
        </w:rPr>
        <w:t xml:space="preserve">Margin Management</w:t>
      </w:r>
      <w:r>
        <w:t xml:space="preserve">:</w:t>
      </w:r>
    </w:p>
    <w:p>
      <w:pPr>
        <w:numPr>
          <w:ilvl w:val="1"/>
          <w:numId w:val="1118"/>
        </w:numPr>
        <w:pStyle w:val="Compact"/>
      </w:pPr>
      <w:r>
        <w:t xml:space="preserve">Establish minimum margin requirements by project type</w:t>
      </w:r>
    </w:p>
    <w:p>
      <w:pPr>
        <w:numPr>
          <w:ilvl w:val="1"/>
          <w:numId w:val="1118"/>
        </w:numPr>
        <w:pStyle w:val="Compact"/>
      </w:pPr>
      <w:r>
        <w:t xml:space="preserve">Develop contribution margin analysis for each service offering</w:t>
      </w:r>
    </w:p>
    <w:p>
      <w:pPr>
        <w:numPr>
          <w:ilvl w:val="1"/>
          <w:numId w:val="1118"/>
        </w:numPr>
        <w:pStyle w:val="Compact"/>
      </w:pPr>
      <w:r>
        <w:t xml:space="preserve">Create profitability tracking by project component</w:t>
      </w:r>
    </w:p>
    <w:p>
      <w:pPr>
        <w:numPr>
          <w:ilvl w:val="1"/>
          <w:numId w:val="1118"/>
        </w:numPr>
        <w:pStyle w:val="Compact"/>
      </w:pPr>
      <w:r>
        <w:t xml:space="preserve">Implement regular pricing reviews based on cost trends</w:t>
      </w:r>
    </w:p>
    <w:p>
      <w:pPr>
        <w:pStyle w:val="Heading4"/>
      </w:pPr>
      <w:bookmarkStart w:id="83" w:name="cash-flow-management"/>
      <w:r>
        <w:t xml:space="preserve">Cash Flow Management</w:t>
      </w:r>
      <w:bookmarkEnd w:id="83"/>
    </w:p>
    <w:p>
      <w:pPr>
        <w:numPr>
          <w:ilvl w:val="0"/>
          <w:numId w:val="1119"/>
        </w:numPr>
        <w:pStyle w:val="Compact"/>
      </w:pPr>
      <w:r>
        <w:rPr>
          <w:b/>
        </w:rPr>
        <w:t xml:space="preserve">Payment Structure Optimization</w:t>
      </w:r>
      <w:r>
        <w:t xml:space="preserve">:</w:t>
      </w:r>
    </w:p>
    <w:p>
      <w:pPr>
        <w:numPr>
          <w:ilvl w:val="1"/>
          <w:numId w:val="1120"/>
        </w:numPr>
        <w:pStyle w:val="Compact"/>
      </w:pPr>
      <w:r>
        <w:t xml:space="preserve">Design payment schedule to maintain positive cash flow</w:t>
      </w:r>
    </w:p>
    <w:p>
      <w:pPr>
        <w:numPr>
          <w:ilvl w:val="1"/>
          <w:numId w:val="1120"/>
        </w:numPr>
        <w:pStyle w:val="Compact"/>
      </w:pPr>
      <w:r>
        <w:t xml:space="preserve">Require adequate deposits for material procurement</w:t>
      </w:r>
    </w:p>
    <w:p>
      <w:pPr>
        <w:numPr>
          <w:ilvl w:val="1"/>
          <w:numId w:val="1120"/>
        </w:numPr>
        <w:pStyle w:val="Compact"/>
      </w:pPr>
      <w:r>
        <w:t xml:space="preserve">Align payment milestones with major cost points</w:t>
      </w:r>
    </w:p>
    <w:p>
      <w:pPr>
        <w:numPr>
          <w:ilvl w:val="1"/>
          <w:numId w:val="1120"/>
        </w:numPr>
        <w:pStyle w:val="Compact"/>
      </w:pPr>
      <w:r>
        <w:t xml:space="preserve">Implement electronic payment options for convenience</w:t>
      </w:r>
    </w:p>
    <w:p>
      <w:pPr>
        <w:numPr>
          <w:ilvl w:val="0"/>
          <w:numId w:val="1119"/>
        </w:numPr>
        <w:pStyle w:val="Compact"/>
      </w:pPr>
      <w:r>
        <w:rPr>
          <w:b/>
        </w:rPr>
        <w:t xml:space="preserve">Inventory and Material Management</w:t>
      </w:r>
      <w:r>
        <w:t xml:space="preserve">:</w:t>
      </w:r>
    </w:p>
    <w:p>
      <w:pPr>
        <w:numPr>
          <w:ilvl w:val="1"/>
          <w:numId w:val="1121"/>
        </w:numPr>
        <w:pStyle w:val="Compact"/>
      </w:pPr>
      <w:r>
        <w:t xml:space="preserve">Minimize inventory carrying costs</w:t>
      </w:r>
    </w:p>
    <w:p>
      <w:pPr>
        <w:numPr>
          <w:ilvl w:val="1"/>
          <w:numId w:val="1121"/>
        </w:numPr>
        <w:pStyle w:val="Compact"/>
      </w:pPr>
      <w:r>
        <w:t xml:space="preserve">Negotiate favorable payment terms with suppliers</w:t>
      </w:r>
    </w:p>
    <w:p>
      <w:pPr>
        <w:numPr>
          <w:ilvl w:val="1"/>
          <w:numId w:val="1121"/>
        </w:numPr>
        <w:pStyle w:val="Compact"/>
      </w:pPr>
      <w:r>
        <w:t xml:space="preserve">Develop just-in-time ordering system for major components</w:t>
      </w:r>
    </w:p>
    <w:p>
      <w:pPr>
        <w:numPr>
          <w:ilvl w:val="1"/>
          <w:numId w:val="1121"/>
        </w:numPr>
        <w:pStyle w:val="Compact"/>
      </w:pPr>
      <w:r>
        <w:t xml:space="preserve">Create consignment arrangements for specialty items</w:t>
      </w:r>
    </w:p>
    <w:p>
      <w:pPr>
        <w:pStyle w:val="Heading4"/>
      </w:pPr>
      <w:bookmarkStart w:id="84" w:name="financial-planning"/>
      <w:r>
        <w:t xml:space="preserve">Financial Planning</w:t>
      </w:r>
      <w:bookmarkEnd w:id="84"/>
    </w:p>
    <w:p>
      <w:pPr>
        <w:numPr>
          <w:ilvl w:val="0"/>
          <w:numId w:val="1122"/>
        </w:numPr>
        <w:pStyle w:val="Compact"/>
      </w:pPr>
      <w:r>
        <w:rPr>
          <w:b/>
        </w:rPr>
        <w:t xml:space="preserve">Budgeting Process</w:t>
      </w:r>
      <w:r>
        <w:t xml:space="preserve">:</w:t>
      </w:r>
    </w:p>
    <w:p>
      <w:pPr>
        <w:numPr>
          <w:ilvl w:val="1"/>
          <w:numId w:val="1123"/>
        </w:numPr>
        <w:pStyle w:val="Compact"/>
      </w:pPr>
      <w:r>
        <w:t xml:space="preserve">Implement zero-based budgeting approach</w:t>
      </w:r>
    </w:p>
    <w:p>
      <w:pPr>
        <w:numPr>
          <w:ilvl w:val="1"/>
          <w:numId w:val="1123"/>
        </w:numPr>
        <w:pStyle w:val="Compact"/>
      </w:pPr>
      <w:r>
        <w:t xml:space="preserve">Develop detailed annual budget with quarterly reviews</w:t>
      </w:r>
    </w:p>
    <w:p>
      <w:pPr>
        <w:numPr>
          <w:ilvl w:val="1"/>
          <w:numId w:val="1123"/>
        </w:numPr>
        <w:pStyle w:val="Compact"/>
      </w:pPr>
      <w:r>
        <w:t xml:space="preserve">Create contingency planning for seasonal fluctuations</w:t>
      </w:r>
    </w:p>
    <w:p>
      <w:pPr>
        <w:numPr>
          <w:ilvl w:val="1"/>
          <w:numId w:val="1123"/>
        </w:numPr>
        <w:pStyle w:val="Compact"/>
      </w:pPr>
      <w:r>
        <w:t xml:space="preserve">Establish capital expenditure evaluation process</w:t>
      </w:r>
    </w:p>
    <w:p>
      <w:pPr>
        <w:numPr>
          <w:ilvl w:val="0"/>
          <w:numId w:val="1122"/>
        </w:numPr>
        <w:pStyle w:val="Compact"/>
      </w:pPr>
      <w:r>
        <w:rPr>
          <w:b/>
        </w:rPr>
        <w:t xml:space="preserve">Performance Tracking</w:t>
      </w:r>
      <w:r>
        <w:t xml:space="preserve">:</w:t>
      </w:r>
    </w:p>
    <w:p>
      <w:pPr>
        <w:numPr>
          <w:ilvl w:val="1"/>
          <w:numId w:val="1124"/>
        </w:numPr>
        <w:pStyle w:val="Compact"/>
      </w:pPr>
      <w:r>
        <w:t xml:space="preserve">Develop key financial indicators dashboard</w:t>
      </w:r>
    </w:p>
    <w:p>
      <w:pPr>
        <w:numPr>
          <w:ilvl w:val="1"/>
          <w:numId w:val="1124"/>
        </w:numPr>
        <w:pStyle w:val="Compact"/>
      </w:pPr>
      <w:r>
        <w:t xml:space="preserve">Implement weekly financial review process</w:t>
      </w:r>
    </w:p>
    <w:p>
      <w:pPr>
        <w:numPr>
          <w:ilvl w:val="1"/>
          <w:numId w:val="1124"/>
        </w:numPr>
        <w:pStyle w:val="Compact"/>
      </w:pPr>
      <w:r>
        <w:t xml:space="preserve">Create profitability analysis by project type</w:t>
      </w:r>
    </w:p>
    <w:p>
      <w:pPr>
        <w:numPr>
          <w:ilvl w:val="1"/>
          <w:numId w:val="1124"/>
        </w:numPr>
        <w:pStyle w:val="Compact"/>
      </w:pPr>
      <w:r>
        <w:t xml:space="preserve">Establish trend monitoring for early intervention</w:t>
      </w:r>
    </w:p>
    <w:p>
      <w:pPr>
        <w:pStyle w:val="Heading3"/>
      </w:pPr>
      <w:bookmarkStart w:id="85" w:name="team-development"/>
      <w:r>
        <w:t xml:space="preserve">Team Development</w:t>
      </w:r>
      <w:bookmarkEnd w:id="85"/>
    </w:p>
    <w:p>
      <w:pPr>
        <w:pStyle w:val="Heading4"/>
      </w:pPr>
      <w:bookmarkStart w:id="86" w:name="recruitment-and-retention"/>
      <w:r>
        <w:t xml:space="preserve">Recruitment and Retention</w:t>
      </w:r>
      <w:bookmarkEnd w:id="86"/>
    </w:p>
    <w:p>
      <w:pPr>
        <w:numPr>
          <w:ilvl w:val="0"/>
          <w:numId w:val="1125"/>
        </w:numPr>
        <w:pStyle w:val="Compact"/>
      </w:pPr>
      <w:r>
        <w:rPr>
          <w:b/>
        </w:rPr>
        <w:t xml:space="preserve">Talent Acquisition</w:t>
      </w:r>
      <w:r>
        <w:t xml:space="preserve">:</w:t>
      </w:r>
    </w:p>
    <w:p>
      <w:pPr>
        <w:numPr>
          <w:ilvl w:val="1"/>
          <w:numId w:val="1126"/>
        </w:numPr>
        <w:pStyle w:val="Compact"/>
      </w:pPr>
      <w:r>
        <w:t xml:space="preserve">Develop relationships with trade schools and educational programs</w:t>
      </w:r>
    </w:p>
    <w:p>
      <w:pPr>
        <w:numPr>
          <w:ilvl w:val="1"/>
          <w:numId w:val="1126"/>
        </w:numPr>
        <w:pStyle w:val="Compact"/>
      </w:pPr>
      <w:r>
        <w:t xml:space="preserve">Create apprenticeship program for specialized skills</w:t>
      </w:r>
    </w:p>
    <w:p>
      <w:pPr>
        <w:numPr>
          <w:ilvl w:val="1"/>
          <w:numId w:val="1126"/>
        </w:numPr>
        <w:pStyle w:val="Compact"/>
      </w:pPr>
      <w:r>
        <w:t xml:space="preserve">Implement employee referral incentives</w:t>
      </w:r>
    </w:p>
    <w:p>
      <w:pPr>
        <w:numPr>
          <w:ilvl w:val="1"/>
          <w:numId w:val="1126"/>
        </w:numPr>
        <w:pStyle w:val="Compact"/>
      </w:pPr>
      <w:r>
        <w:t xml:space="preserve">Establish presence at industry events and job fairs</w:t>
      </w:r>
    </w:p>
    <w:p>
      <w:pPr>
        <w:numPr>
          <w:ilvl w:val="0"/>
          <w:numId w:val="1125"/>
        </w:numPr>
        <w:pStyle w:val="Compact"/>
      </w:pPr>
      <w:r>
        <w:rPr>
          <w:b/>
        </w:rPr>
        <w:t xml:space="preserve">Retention Strategy</w:t>
      </w:r>
      <w:r>
        <w:t xml:space="preserve">:</w:t>
      </w:r>
    </w:p>
    <w:p>
      <w:pPr>
        <w:numPr>
          <w:ilvl w:val="1"/>
          <w:numId w:val="1127"/>
        </w:numPr>
        <w:pStyle w:val="Compact"/>
      </w:pPr>
      <w:r>
        <w:t xml:space="preserve">Create clear career advancement pathways</w:t>
      </w:r>
    </w:p>
    <w:p>
      <w:pPr>
        <w:numPr>
          <w:ilvl w:val="1"/>
          <w:numId w:val="1127"/>
        </w:numPr>
        <w:pStyle w:val="Compact"/>
      </w:pPr>
      <w:r>
        <w:t xml:space="preserve">Develop competitive compensation structure</w:t>
      </w:r>
    </w:p>
    <w:p>
      <w:pPr>
        <w:numPr>
          <w:ilvl w:val="1"/>
          <w:numId w:val="1127"/>
        </w:numPr>
        <w:pStyle w:val="Compact"/>
      </w:pPr>
      <w:r>
        <w:t xml:space="preserve">Implement performance-based incentive program</w:t>
      </w:r>
    </w:p>
    <w:p>
      <w:pPr>
        <w:numPr>
          <w:ilvl w:val="1"/>
          <w:numId w:val="1127"/>
        </w:numPr>
        <w:pStyle w:val="Compact"/>
      </w:pPr>
      <w:r>
        <w:t xml:space="preserve">Establish work-life balance policies</w:t>
      </w:r>
    </w:p>
    <w:p>
      <w:pPr>
        <w:pStyle w:val="Heading4"/>
      </w:pPr>
      <w:bookmarkStart w:id="87" w:name="skills-development"/>
      <w:r>
        <w:t xml:space="preserve">Skills Development</w:t>
      </w:r>
      <w:bookmarkEnd w:id="87"/>
    </w:p>
    <w:p>
      <w:pPr>
        <w:numPr>
          <w:ilvl w:val="0"/>
          <w:numId w:val="1128"/>
        </w:numPr>
        <w:pStyle w:val="Compact"/>
      </w:pPr>
      <w:r>
        <w:rPr>
          <w:b/>
        </w:rPr>
        <w:t xml:space="preserve">Training Program</w:t>
      </w:r>
      <w:r>
        <w:t xml:space="preserve">:</w:t>
      </w:r>
    </w:p>
    <w:p>
      <w:pPr>
        <w:numPr>
          <w:ilvl w:val="1"/>
          <w:numId w:val="1129"/>
        </w:numPr>
        <w:pStyle w:val="Compact"/>
      </w:pPr>
      <w:r>
        <w:t xml:space="preserve">Create comprehensive onboarding process</w:t>
      </w:r>
    </w:p>
    <w:p>
      <w:pPr>
        <w:numPr>
          <w:ilvl w:val="1"/>
          <w:numId w:val="1129"/>
        </w:numPr>
        <w:pStyle w:val="Compact"/>
      </w:pPr>
      <w:r>
        <w:t xml:space="preserve">Develop technical skills certification program</w:t>
      </w:r>
    </w:p>
    <w:p>
      <w:pPr>
        <w:numPr>
          <w:ilvl w:val="1"/>
          <w:numId w:val="1129"/>
        </w:numPr>
        <w:pStyle w:val="Compact"/>
      </w:pPr>
      <w:r>
        <w:t xml:space="preserve">Implement leadership development pathway</w:t>
      </w:r>
    </w:p>
    <w:p>
      <w:pPr>
        <w:numPr>
          <w:ilvl w:val="1"/>
          <w:numId w:val="1129"/>
        </w:numPr>
        <w:pStyle w:val="Compact"/>
      </w:pPr>
      <w:r>
        <w:t xml:space="preserve">Establish vendor-partnered training for specialized systems</w:t>
      </w:r>
    </w:p>
    <w:p>
      <w:pPr>
        <w:numPr>
          <w:ilvl w:val="0"/>
          <w:numId w:val="1128"/>
        </w:numPr>
        <w:pStyle w:val="Compact"/>
      </w:pPr>
      <w:r>
        <w:rPr>
          <w:b/>
        </w:rPr>
        <w:t xml:space="preserve">Knowledge Management</w:t>
      </w:r>
      <w:r>
        <w:t xml:space="preserve">:</w:t>
      </w:r>
    </w:p>
    <w:p>
      <w:pPr>
        <w:numPr>
          <w:ilvl w:val="1"/>
          <w:numId w:val="1130"/>
        </w:numPr>
        <w:pStyle w:val="Compact"/>
      </w:pPr>
      <w:r>
        <w:t xml:space="preserve">Create centralized knowledge repository</w:t>
      </w:r>
    </w:p>
    <w:p>
      <w:pPr>
        <w:numPr>
          <w:ilvl w:val="1"/>
          <w:numId w:val="1130"/>
        </w:numPr>
        <w:pStyle w:val="Compact"/>
      </w:pPr>
      <w:r>
        <w:t xml:space="preserve">Implement lessons-learned documentation process</w:t>
      </w:r>
    </w:p>
    <w:p>
      <w:pPr>
        <w:numPr>
          <w:ilvl w:val="1"/>
          <w:numId w:val="1130"/>
        </w:numPr>
        <w:pStyle w:val="Compact"/>
      </w:pPr>
      <w:r>
        <w:t xml:space="preserve">Develop standard operating procedures for all key functions</w:t>
      </w:r>
    </w:p>
    <w:p>
      <w:pPr>
        <w:numPr>
          <w:ilvl w:val="1"/>
          <w:numId w:val="1130"/>
        </w:numPr>
        <w:pStyle w:val="Compact"/>
      </w:pPr>
      <w:r>
        <w:t xml:space="preserve">Establish mentorship program for skill transfer</w:t>
      </w:r>
    </w:p>
    <w:p>
      <w:pPr>
        <w:pStyle w:val="Heading4"/>
      </w:pPr>
      <w:bookmarkStart w:id="88" w:name="culture-building"/>
      <w:r>
        <w:t xml:space="preserve">Culture Building</w:t>
      </w:r>
      <w:bookmarkEnd w:id="88"/>
    </w:p>
    <w:p>
      <w:pPr>
        <w:numPr>
          <w:ilvl w:val="0"/>
          <w:numId w:val="1131"/>
        </w:numPr>
        <w:pStyle w:val="Compact"/>
      </w:pPr>
      <w:r>
        <w:rPr>
          <w:b/>
        </w:rPr>
        <w:t xml:space="preserve">Core Values Integration</w:t>
      </w:r>
      <w:r>
        <w:t xml:space="preserve">:</w:t>
      </w:r>
    </w:p>
    <w:p>
      <w:pPr>
        <w:numPr>
          <w:ilvl w:val="1"/>
          <w:numId w:val="1132"/>
        </w:numPr>
        <w:pStyle w:val="Compact"/>
      </w:pPr>
      <w:r>
        <w:t xml:space="preserve">Define and communicate company values</w:t>
      </w:r>
    </w:p>
    <w:p>
      <w:pPr>
        <w:numPr>
          <w:ilvl w:val="1"/>
          <w:numId w:val="1132"/>
        </w:numPr>
        <w:pStyle w:val="Compact"/>
      </w:pPr>
      <w:r>
        <w:t xml:space="preserve">Align recognition programs with values</w:t>
      </w:r>
    </w:p>
    <w:p>
      <w:pPr>
        <w:numPr>
          <w:ilvl w:val="1"/>
          <w:numId w:val="1132"/>
        </w:numPr>
        <w:pStyle w:val="Compact"/>
      </w:pPr>
      <w:r>
        <w:t xml:space="preserve">Incorporate values into performance evaluations</w:t>
      </w:r>
    </w:p>
    <w:p>
      <w:pPr>
        <w:numPr>
          <w:ilvl w:val="1"/>
          <w:numId w:val="1132"/>
        </w:numPr>
        <w:pStyle w:val="Compact"/>
      </w:pPr>
      <w:r>
        <w:t xml:space="preserve">Celebrate examples of values in action</w:t>
      </w:r>
    </w:p>
    <w:p>
      <w:pPr>
        <w:numPr>
          <w:ilvl w:val="0"/>
          <w:numId w:val="1131"/>
        </w:numPr>
        <w:pStyle w:val="Compact"/>
      </w:pPr>
      <w:r>
        <w:rPr>
          <w:b/>
        </w:rPr>
        <w:t xml:space="preserve">Team Cohesion</w:t>
      </w:r>
      <w:r>
        <w:t xml:space="preserve">:</w:t>
      </w:r>
    </w:p>
    <w:p>
      <w:pPr>
        <w:numPr>
          <w:ilvl w:val="1"/>
          <w:numId w:val="1133"/>
        </w:numPr>
        <w:pStyle w:val="Compact"/>
      </w:pPr>
      <w:r>
        <w:t xml:space="preserve">Implement regular team-building activities</w:t>
      </w:r>
    </w:p>
    <w:p>
      <w:pPr>
        <w:numPr>
          <w:ilvl w:val="1"/>
          <w:numId w:val="1133"/>
        </w:numPr>
        <w:pStyle w:val="Compact"/>
      </w:pPr>
      <w:r>
        <w:t xml:space="preserve">Create cross-functional collaboration opportunities</w:t>
      </w:r>
    </w:p>
    <w:p>
      <w:pPr>
        <w:numPr>
          <w:ilvl w:val="1"/>
          <w:numId w:val="1133"/>
        </w:numPr>
        <w:pStyle w:val="Compact"/>
      </w:pPr>
      <w:r>
        <w:t xml:space="preserve">Develop open communication channels</w:t>
      </w:r>
    </w:p>
    <w:p>
      <w:pPr>
        <w:numPr>
          <w:ilvl w:val="1"/>
          <w:numId w:val="1133"/>
        </w:numPr>
        <w:pStyle w:val="Compact"/>
      </w:pPr>
      <w:r>
        <w:t xml:space="preserve">Establish company traditions and celebrations</w:t>
      </w:r>
    </w:p>
    <w:p>
      <w:pPr>
        <w:pStyle w:val="Heading2"/>
      </w:pPr>
      <w:bookmarkStart w:id="89" w:name="day-in-the-life-of-an-owner-operator"/>
      <w:r>
        <w:t xml:space="preserve">Day in the Life of an Owner-Operator</w:t>
      </w:r>
      <w:bookmarkEnd w:id="89"/>
    </w:p>
    <w:p>
      <w:pPr>
        <w:pStyle w:val="Heading3"/>
      </w:pPr>
      <w:bookmarkStart w:id="90" w:name="morning-routine-530-am---900-am"/>
      <w:r>
        <w:t xml:space="preserve">Morning Routine (5:30 AM - 9:00 AM)</w:t>
      </w:r>
      <w:bookmarkEnd w:id="90"/>
    </w:p>
    <w:p>
      <w:pPr>
        <w:pStyle w:val="FirstParagraph"/>
      </w:pPr>
      <w:r>
        <w:rPr>
          <w:b/>
        </w:rPr>
        <w:t xml:space="preserve">5:30 AM - 6:30 AM: Personal Preparation</w:t>
      </w:r>
      <w:r>
        <w:t xml:space="preserve"> </w:t>
      </w:r>
      <w:r>
        <w:t xml:space="preserve">- Morning exercise routine to maintain energy for demanding day</w:t>
      </w:r>
      <w:r>
        <w:t xml:space="preserve"> </w:t>
      </w:r>
      <w:r>
        <w:t xml:space="preserve">- Review of daily priorities and mental preparation</w:t>
      </w:r>
      <w:r>
        <w:t xml:space="preserve"> </w:t>
      </w:r>
      <w:r>
        <w:t xml:space="preserve">- Breakfast and personal time before business activities begin</w:t>
      </w:r>
    </w:p>
    <w:p>
      <w:pPr>
        <w:pStyle w:val="BodyText"/>
      </w:pPr>
      <w:r>
        <w:rPr>
          <w:b/>
        </w:rPr>
        <w:t xml:space="preserve">6:30 AM - 7:30 AM: Early Planning</w:t>
      </w:r>
      <w:r>
        <w:t xml:space="preserve"> </w:t>
      </w:r>
      <w:r>
        <w:t xml:space="preserve">- Review of project dashboards and overnight updates</w:t>
      </w:r>
      <w:r>
        <w:t xml:space="preserve"> </w:t>
      </w:r>
      <w:r>
        <w:t xml:space="preserve">- Check of weather conditions affecting day’s work</w:t>
      </w:r>
      <w:r>
        <w:t xml:space="preserve"> </w:t>
      </w:r>
      <w:r>
        <w:t xml:space="preserve">- Preparation for morning leadership huddle</w:t>
      </w:r>
      <w:r>
        <w:t xml:space="preserve"> </w:t>
      </w:r>
      <w:r>
        <w:t xml:space="preserve">- Response to any urgent client or team communications</w:t>
      </w:r>
    </w:p>
    <w:p>
      <w:pPr>
        <w:pStyle w:val="BodyText"/>
      </w:pPr>
      <w:r>
        <w:rPr>
          <w:b/>
        </w:rPr>
        <w:t xml:space="preserve">7:30 AM - 8:00 AM: Leadership Huddle</w:t>
      </w:r>
      <w:r>
        <w:t xml:space="preserve"> </w:t>
      </w:r>
      <w:r>
        <w:t xml:space="preserve">- Quick meeting with department heads</w:t>
      </w:r>
      <w:r>
        <w:t xml:space="preserve"> </w:t>
      </w:r>
      <w:r>
        <w:t xml:space="preserve">- Review of day’s priorities and challenges</w:t>
      </w:r>
      <w:r>
        <w:t xml:space="preserve"> </w:t>
      </w:r>
      <w:r>
        <w:t xml:space="preserve">- Resource allocation adjustments</w:t>
      </w:r>
      <w:r>
        <w:t xml:space="preserve"> </w:t>
      </w:r>
      <w:r>
        <w:t xml:space="preserve">- Team motivation and direction setting</w:t>
      </w:r>
    </w:p>
    <w:p>
      <w:pPr>
        <w:pStyle w:val="BodyText"/>
      </w:pPr>
      <w:r>
        <w:rPr>
          <w:b/>
        </w:rPr>
        <w:t xml:space="preserve">8:00 AM - 9:00 AM: Strategic Work</w:t>
      </w:r>
      <w:r>
        <w:t xml:space="preserve"> </w:t>
      </w:r>
      <w:r>
        <w:t xml:space="preserve">- Focused time on business development</w:t>
      </w:r>
      <w:r>
        <w:t xml:space="preserve"> </w:t>
      </w:r>
      <w:r>
        <w:t xml:space="preserve">- Review of financial metrics and cash flow</w:t>
      </w:r>
      <w:r>
        <w:t xml:space="preserve"> </w:t>
      </w:r>
      <w:r>
        <w:t xml:space="preserve">- Strategic planning for upcoming projects</w:t>
      </w:r>
      <w:r>
        <w:t xml:space="preserve"> </w:t>
      </w:r>
      <w:r>
        <w:t xml:space="preserve">- Client relationship development</w:t>
      </w:r>
    </w:p>
    <w:p>
      <w:pPr>
        <w:pStyle w:val="Heading3"/>
      </w:pPr>
      <w:bookmarkStart w:id="91" w:name="mid-day-activities-900-am---200-pm"/>
      <w:r>
        <w:t xml:space="preserve">Mid-Day Activities (9:00 AM - 2:00 PM)</w:t>
      </w:r>
      <w:bookmarkEnd w:id="91"/>
    </w:p>
    <w:p>
      <w:pPr>
        <w:pStyle w:val="FirstParagraph"/>
      </w:pPr>
      <w:r>
        <w:rPr>
          <w:b/>
        </w:rPr>
        <w:t xml:space="preserve">9:00 AM - 11:00 AM: Site Visits</w:t>
      </w:r>
      <w:r>
        <w:t xml:space="preserve"> </w:t>
      </w:r>
      <w:r>
        <w:t xml:space="preserve">- Rotation through active project sites</w:t>
      </w:r>
      <w:r>
        <w:t xml:space="preserve"> </w:t>
      </w:r>
      <w:r>
        <w:t xml:space="preserve">- Quality inspections and progress reviews</w:t>
      </w:r>
      <w:r>
        <w:t xml:space="preserve"> </w:t>
      </w:r>
      <w:r>
        <w:t xml:space="preserve">- Direct interaction with clients at key milestone points</w:t>
      </w:r>
      <w:r>
        <w:t xml:space="preserve"> </w:t>
      </w:r>
      <w:r>
        <w:t xml:space="preserve">- On-site problem-solving with project managers</w:t>
      </w:r>
    </w:p>
    <w:p>
      <w:pPr>
        <w:pStyle w:val="BodyText"/>
      </w:pPr>
      <w:r>
        <w:rPr>
          <w:b/>
        </w:rPr>
        <w:t xml:space="preserve">11:00 AM - 12:00 PM: Sales Support</w:t>
      </w:r>
      <w:r>
        <w:t xml:space="preserve"> </w:t>
      </w:r>
      <w:r>
        <w:t xml:space="preserve">- Participation in high-value client consultations</w:t>
      </w:r>
      <w:r>
        <w:t xml:space="preserve"> </w:t>
      </w:r>
      <w:r>
        <w:t xml:space="preserve">- Review and approval of major proposals</w:t>
      </w:r>
      <w:r>
        <w:t xml:space="preserve"> </w:t>
      </w:r>
      <w:r>
        <w:t xml:space="preserve">- Strategic input on complex design challenges</w:t>
      </w:r>
      <w:r>
        <w:t xml:space="preserve"> </w:t>
      </w:r>
      <w:r>
        <w:t xml:space="preserve">- Relationship building with key prospects</w:t>
      </w:r>
    </w:p>
    <w:p>
      <w:pPr>
        <w:pStyle w:val="BodyText"/>
      </w:pPr>
      <w:r>
        <w:rPr>
          <w:b/>
        </w:rPr>
        <w:t xml:space="preserve">12:00 PM - 1:00 PM: Network Development</w:t>
      </w:r>
      <w:r>
        <w:t xml:space="preserve"> </w:t>
      </w:r>
      <w:r>
        <w:t xml:space="preserve">- Strategic lunch meetings with partners or influencers</w:t>
      </w:r>
      <w:r>
        <w:t xml:space="preserve"> </w:t>
      </w:r>
      <w:r>
        <w:t xml:space="preserve">- Relationship maintenance with key vendors</w:t>
      </w:r>
      <w:r>
        <w:t xml:space="preserve"> </w:t>
      </w:r>
      <w:r>
        <w:t xml:space="preserve">- Community engagement activities</w:t>
      </w:r>
      <w:r>
        <w:t xml:space="preserve"> </w:t>
      </w:r>
      <w:r>
        <w:t xml:space="preserve">- Industry connection development</w:t>
      </w:r>
    </w:p>
    <w:p>
      <w:pPr>
        <w:pStyle w:val="BodyText"/>
      </w:pPr>
      <w:r>
        <w:rPr>
          <w:b/>
        </w:rPr>
        <w:t xml:space="preserve">1:00 PM - 2:00 PM: Operational Oversight</w:t>
      </w:r>
      <w:r>
        <w:t xml:space="preserve"> </w:t>
      </w:r>
      <w:r>
        <w:t xml:space="preserve">- Review of project timelines and budgets</w:t>
      </w:r>
      <w:r>
        <w:t xml:space="preserve"> </w:t>
      </w:r>
      <w:r>
        <w:t xml:space="preserve">- Quality control system monitoring</w:t>
      </w:r>
      <w:r>
        <w:t xml:space="preserve"> </w:t>
      </w:r>
      <w:r>
        <w:t xml:space="preserve">- Resource allocation adjustments</w:t>
      </w:r>
      <w:r>
        <w:t xml:space="preserve"> </w:t>
      </w:r>
      <w:r>
        <w:t xml:space="preserve">- Process improvement implementation</w:t>
      </w:r>
    </w:p>
    <w:p>
      <w:pPr>
        <w:pStyle w:val="Heading3"/>
      </w:pPr>
      <w:bookmarkStart w:id="92" w:name="afternoon-focus-200-pm---600-pm"/>
      <w:r>
        <w:t xml:space="preserve">Afternoon Focus (2:00 PM - 6:00 PM)</w:t>
      </w:r>
      <w:bookmarkEnd w:id="92"/>
    </w:p>
    <w:p>
      <w:pPr>
        <w:pStyle w:val="FirstParagraph"/>
      </w:pPr>
      <w:r>
        <w:rPr>
          <w:b/>
        </w:rPr>
        <w:t xml:space="preserve">2:00 PM - 3:30 PM: Design and Innovation</w:t>
      </w:r>
      <w:r>
        <w:t xml:space="preserve"> </w:t>
      </w:r>
      <w:r>
        <w:t xml:space="preserve">- Review of design concepts for upcoming projects</w:t>
      </w:r>
      <w:r>
        <w:t xml:space="preserve"> </w:t>
      </w:r>
      <w:r>
        <w:t xml:space="preserve">- Evaluation of new technologies and features</w:t>
      </w:r>
      <w:r>
        <w:t xml:space="preserve"> </w:t>
      </w:r>
      <w:r>
        <w:t xml:space="preserve">- Collaboration with design team on signature elements</w:t>
      </w:r>
      <w:r>
        <w:t xml:space="preserve"> </w:t>
      </w:r>
      <w:r>
        <w:t xml:space="preserve">- Research and development of proprietary approaches</w:t>
      </w:r>
    </w:p>
    <w:p>
      <w:pPr>
        <w:pStyle w:val="BodyText"/>
      </w:pPr>
      <w:r>
        <w:rPr>
          <w:b/>
        </w:rPr>
        <w:t xml:space="preserve">3:30 PM - 4:30 PM: Team Development</w:t>
      </w:r>
      <w:r>
        <w:t xml:space="preserve"> </w:t>
      </w:r>
      <w:r>
        <w:t xml:space="preserve">- One-on-one meetings with key team members</w:t>
      </w:r>
      <w:r>
        <w:t xml:space="preserve"> </w:t>
      </w:r>
      <w:r>
        <w:t xml:space="preserve">- Performance coaching and mentoring</w:t>
      </w:r>
      <w:r>
        <w:t xml:space="preserve"> </w:t>
      </w:r>
      <w:r>
        <w:t xml:space="preserve">- Skill development and knowledge transfer</w:t>
      </w:r>
      <w:r>
        <w:t xml:space="preserve"> </w:t>
      </w:r>
      <w:r>
        <w:t xml:space="preserve">- Recognition of exceptional contributions</w:t>
      </w:r>
    </w:p>
    <w:p>
      <w:pPr>
        <w:pStyle w:val="BodyText"/>
      </w:pPr>
      <w:r>
        <w:rPr>
          <w:b/>
        </w:rPr>
        <w:t xml:space="preserve">4:30 PM - 5:30 PM: Business Management</w:t>
      </w:r>
      <w:r>
        <w:t xml:space="preserve"> </w:t>
      </w:r>
      <w:r>
        <w:t xml:space="preserve">- Review of sales pipeline and marketing activities</w:t>
      </w:r>
      <w:r>
        <w:t xml:space="preserve"> </w:t>
      </w:r>
      <w:r>
        <w:t xml:space="preserve">- Financial oversight and cash flow management</w:t>
      </w:r>
      <w:r>
        <w:t xml:space="preserve"> </w:t>
      </w:r>
      <w:r>
        <w:t xml:space="preserve">- Vendor relationship management</w:t>
      </w:r>
      <w:r>
        <w:t xml:space="preserve"> </w:t>
      </w:r>
      <w:r>
        <w:t xml:space="preserve">- Strategic planning and growth initiatives</w:t>
      </w:r>
    </w:p>
    <w:p>
      <w:pPr>
        <w:pStyle w:val="BodyText"/>
      </w:pPr>
      <w:r>
        <w:rPr>
          <w:b/>
        </w:rPr>
        <w:t xml:space="preserve">5:30 PM - 6:00 PM: Day Wrap-Up</w:t>
      </w:r>
      <w:r>
        <w:t xml:space="preserve"> </w:t>
      </w:r>
      <w:r>
        <w:t xml:space="preserve">- Review of day’s accomplishments</w:t>
      </w:r>
      <w:r>
        <w:t xml:space="preserve"> </w:t>
      </w:r>
      <w:r>
        <w:t xml:space="preserve">- Preparation for next day’s priorities</w:t>
      </w:r>
      <w:r>
        <w:t xml:space="preserve"> </w:t>
      </w:r>
      <w:r>
        <w:t xml:space="preserve">- Final communications with team and clients</w:t>
      </w:r>
      <w:r>
        <w:t xml:space="preserve"> </w:t>
      </w:r>
      <w:r>
        <w:t xml:space="preserve">- Personal reflection and adjustment of strategies</w:t>
      </w:r>
    </w:p>
    <w:p>
      <w:pPr>
        <w:pStyle w:val="Heading3"/>
      </w:pPr>
      <w:bookmarkStart w:id="93" w:name="evening-activities-600-pm---900-pm"/>
      <w:r>
        <w:t xml:space="preserve">Evening Activities (6:00 PM - 9:00 PM)</w:t>
      </w:r>
      <w:bookmarkEnd w:id="93"/>
    </w:p>
    <w:p>
      <w:pPr>
        <w:pStyle w:val="FirstParagraph"/>
      </w:pPr>
      <w:r>
        <w:rPr>
          <w:b/>
        </w:rPr>
        <w:t xml:space="preserve">6:00 PM - 7:00 PM: Strategic Networking</w:t>
      </w:r>
      <w:r>
        <w:t xml:space="preserve"> </w:t>
      </w:r>
      <w:r>
        <w:t xml:space="preserve">- Attendance at community or industry events</w:t>
      </w:r>
      <w:r>
        <w:t xml:space="preserve"> </w:t>
      </w:r>
      <w:r>
        <w:t xml:space="preserve">- Client appreciation activities</w:t>
      </w:r>
      <w:r>
        <w:t xml:space="preserve"> </w:t>
      </w:r>
      <w:r>
        <w:t xml:space="preserve">- Relationship building with luxury market influencers</w:t>
      </w:r>
      <w:r>
        <w:t xml:space="preserve"> </w:t>
      </w:r>
      <w:r>
        <w:t xml:space="preserve">- Professional development opportunities</w:t>
      </w:r>
    </w:p>
    <w:p>
      <w:pPr>
        <w:pStyle w:val="BodyText"/>
      </w:pPr>
      <w:r>
        <w:rPr>
          <w:b/>
        </w:rPr>
        <w:t xml:space="preserve">7:00 PM - 8:00 PM: Continued Education</w:t>
      </w:r>
      <w:r>
        <w:t xml:space="preserve"> </w:t>
      </w:r>
      <w:r>
        <w:t xml:space="preserve">- Industry research and trend monitoring</w:t>
      </w:r>
      <w:r>
        <w:t xml:space="preserve"> </w:t>
      </w:r>
      <w:r>
        <w:t xml:space="preserve">- Competitive analysis and market research</w:t>
      </w:r>
      <w:r>
        <w:t xml:space="preserve"> </w:t>
      </w:r>
      <w:r>
        <w:t xml:space="preserve">- Professional development and learning</w:t>
      </w:r>
      <w:r>
        <w:t xml:space="preserve"> </w:t>
      </w:r>
      <w:r>
        <w:t xml:space="preserve">- Strategic planning for business growth</w:t>
      </w:r>
    </w:p>
    <w:p>
      <w:pPr>
        <w:pStyle w:val="BodyText"/>
      </w:pPr>
      <w:r>
        <w:rPr>
          <w:b/>
        </w:rPr>
        <w:t xml:space="preserve">8:00 PM - 9:00 PM: Preparation for Tomorrow</w:t>
      </w:r>
      <w:r>
        <w:t xml:space="preserve"> </w:t>
      </w:r>
      <w:r>
        <w:t xml:space="preserve">- Review of next day’s schedule and priorities</w:t>
      </w:r>
      <w:r>
        <w:t xml:space="preserve"> </w:t>
      </w:r>
      <w:r>
        <w:t xml:space="preserve">- Mental preparation for upcoming challenges</w:t>
      </w:r>
      <w:r>
        <w:t xml:space="preserve"> </w:t>
      </w:r>
      <w:r>
        <w:t xml:space="preserve">- Personal reflection on business progress</w:t>
      </w:r>
      <w:r>
        <w:t xml:space="preserve"> </w:t>
      </w:r>
      <w:r>
        <w:t xml:space="preserve">- Work-life balance maintenance</w:t>
      </w:r>
    </w:p>
    <w:p>
      <w:pPr>
        <w:pStyle w:val="Heading2"/>
      </w:pPr>
      <w:bookmarkStart w:id="94" w:name="week-in-the-life-of-an-owner-operator"/>
      <w:r>
        <w:t xml:space="preserve">Week in the Life of an Owner-Operator</w:t>
      </w:r>
      <w:bookmarkEnd w:id="94"/>
    </w:p>
    <w:p>
      <w:pPr>
        <w:pStyle w:val="Heading3"/>
      </w:pPr>
      <w:bookmarkStart w:id="95" w:name="monday-strategic-planning-team-alignment"/>
      <w:r>
        <w:t xml:space="preserve">Monday: Strategic Planning &amp; Team Alignment</w:t>
      </w:r>
      <w:bookmarkEnd w:id="95"/>
    </w:p>
    <w:p>
      <w:pPr>
        <w:pStyle w:val="FirstParagraph"/>
      </w:pPr>
      <w:r>
        <w:rPr>
          <w:b/>
        </w:rPr>
        <w:t xml:space="preserve">Morning Focus: Business Direction</w:t>
      </w:r>
      <w:r>
        <w:t xml:space="preserve"> </w:t>
      </w:r>
      <w:r>
        <w:t xml:space="preserve">- Weekly leadership team meeting</w:t>
      </w:r>
      <w:r>
        <w:t xml:space="preserve"> </w:t>
      </w:r>
      <w:r>
        <w:t xml:space="preserve">- Review of company metrics and KPIs</w:t>
      </w:r>
      <w:r>
        <w:t xml:space="preserve"> </w:t>
      </w:r>
      <w:r>
        <w:t xml:space="preserve">- Adjustment of weekly priorities based on data</w:t>
      </w:r>
      <w:r>
        <w:t xml:space="preserve"> </w:t>
      </w:r>
      <w:r>
        <w:t xml:space="preserve">- Team alignment around key objectives</w:t>
      </w:r>
    </w:p>
    <w:p>
      <w:pPr>
        <w:pStyle w:val="BodyText"/>
      </w:pPr>
      <w:r>
        <w:rPr>
          <w:b/>
        </w:rPr>
        <w:t xml:space="preserve">Afternoon Focus: Project Kickoffs</w:t>
      </w:r>
      <w:r>
        <w:t xml:space="preserve"> </w:t>
      </w:r>
      <w:r>
        <w:t xml:space="preserve">- Participation in new project kickoff meetings</w:t>
      </w:r>
      <w:r>
        <w:t xml:space="preserve"> </w:t>
      </w:r>
      <w:r>
        <w:t xml:space="preserve">- Client relationship establishment for new projects</w:t>
      </w:r>
      <w:r>
        <w:t xml:space="preserve"> </w:t>
      </w:r>
      <w:r>
        <w:t xml:space="preserve">- Resource allocation for upcoming work</w:t>
      </w:r>
      <w:r>
        <w:t xml:space="preserve"> </w:t>
      </w:r>
      <w:r>
        <w:t xml:space="preserve">- Quality standard reinforcement</w:t>
      </w:r>
    </w:p>
    <w:p>
      <w:pPr>
        <w:pStyle w:val="BodyText"/>
      </w:pPr>
      <w:r>
        <w:rPr>
          <w:b/>
        </w:rPr>
        <w:t xml:space="preserve">Key Activities:</w:t>
      </w:r>
      <w:r>
        <w:t xml:space="preserve"> </w:t>
      </w:r>
      <w:r>
        <w:t xml:space="preserve">- Financial review of previous week</w:t>
      </w:r>
      <w:r>
        <w:t xml:space="preserve"> </w:t>
      </w:r>
      <w:r>
        <w:t xml:space="preserve">- Sales pipeline analysis</w:t>
      </w:r>
      <w:r>
        <w:t xml:space="preserve"> </w:t>
      </w:r>
      <w:r>
        <w:t xml:space="preserve">- Team motivation and direction setting</w:t>
      </w:r>
      <w:r>
        <w:t xml:space="preserve"> </w:t>
      </w:r>
      <w:r>
        <w:t xml:space="preserve">- Strategic planning for the week ahead</w:t>
      </w:r>
    </w:p>
    <w:p>
      <w:pPr>
        <w:pStyle w:val="Heading3"/>
      </w:pPr>
      <w:bookmarkStart w:id="96" w:name="tuesday-operations-quality-control"/>
      <w:r>
        <w:t xml:space="preserve">Tuesday: Operations &amp; Quality Control</w:t>
      </w:r>
      <w:bookmarkEnd w:id="96"/>
    </w:p>
    <w:p>
      <w:pPr>
        <w:pStyle w:val="FirstParagraph"/>
      </w:pPr>
      <w:r>
        <w:rPr>
          <w:b/>
        </w:rPr>
        <w:t xml:space="preserve">Morning Focus: Site Inspections</w:t>
      </w:r>
      <w:r>
        <w:t xml:space="preserve"> </w:t>
      </w:r>
      <w:r>
        <w:t xml:space="preserve">- Rotation through all active project sites</w:t>
      </w:r>
      <w:r>
        <w:t xml:space="preserve"> </w:t>
      </w:r>
      <w:r>
        <w:t xml:space="preserve">- Quality standard enforcement</w:t>
      </w:r>
      <w:r>
        <w:t xml:space="preserve"> </w:t>
      </w:r>
      <w:r>
        <w:t xml:space="preserve">- Direct interaction with installation teams</w:t>
      </w:r>
      <w:r>
        <w:t xml:space="preserve"> </w:t>
      </w:r>
      <w:r>
        <w:t xml:space="preserve">- On-site problem-solving</w:t>
      </w:r>
    </w:p>
    <w:p>
      <w:pPr>
        <w:pStyle w:val="BodyText"/>
      </w:pPr>
      <w:r>
        <w:rPr>
          <w:b/>
        </w:rPr>
        <w:t xml:space="preserve">Afternoon Focus: Process Improvement</w:t>
      </w:r>
      <w:r>
        <w:t xml:space="preserve"> </w:t>
      </w:r>
      <w:r>
        <w:t xml:space="preserve">- Operational efficiency analysis</w:t>
      </w:r>
      <w:r>
        <w:t xml:space="preserve"> </w:t>
      </w:r>
      <w:r>
        <w:t xml:space="preserve">- Process refinement discussions</w:t>
      </w:r>
      <w:r>
        <w:t xml:space="preserve"> </w:t>
      </w:r>
      <w:r>
        <w:t xml:space="preserve">- Technology utilization review</w:t>
      </w:r>
      <w:r>
        <w:t xml:space="preserve"> </w:t>
      </w:r>
      <w:r>
        <w:t xml:space="preserve">- Implementation of improvement initiatives</w:t>
      </w:r>
    </w:p>
    <w:p>
      <w:pPr>
        <w:pStyle w:val="BodyText"/>
      </w:pPr>
      <w:r>
        <w:rPr>
          <w:b/>
        </w:rPr>
        <w:t xml:space="preserve">Key Activities:</w:t>
      </w:r>
      <w:r>
        <w:t xml:space="preserve"> </w:t>
      </w:r>
      <w:r>
        <w:t xml:space="preserve">- Quality control inspections</w:t>
      </w:r>
      <w:r>
        <w:t xml:space="preserve"> </w:t>
      </w:r>
      <w:r>
        <w:t xml:space="preserve">- Team performance coaching</w:t>
      </w:r>
      <w:r>
        <w:t xml:space="preserve"> </w:t>
      </w:r>
      <w:r>
        <w:t xml:space="preserve">- Vendor relationship management</w:t>
      </w:r>
      <w:r>
        <w:t xml:space="preserve"> </w:t>
      </w:r>
      <w:r>
        <w:t xml:space="preserve">- Operational bottleneck identification and resolution</w:t>
      </w:r>
    </w:p>
    <w:p>
      <w:pPr>
        <w:pStyle w:val="Heading3"/>
      </w:pPr>
      <w:bookmarkStart w:id="97" w:name="wednesday-sales-business-development"/>
      <w:r>
        <w:t xml:space="preserve">Wednesday: Sales &amp; Business Development</w:t>
      </w:r>
      <w:bookmarkEnd w:id="97"/>
    </w:p>
    <w:p>
      <w:pPr>
        <w:pStyle w:val="FirstParagraph"/>
      </w:pPr>
      <w:r>
        <w:rPr>
          <w:b/>
        </w:rPr>
        <w:t xml:space="preserve">Morning Focus: High-Value Prospects</w:t>
      </w:r>
      <w:r>
        <w:t xml:space="preserve"> </w:t>
      </w:r>
      <w:r>
        <w:t xml:space="preserve">- Participation in important client consultations</w:t>
      </w:r>
      <w:r>
        <w:t xml:space="preserve"> </w:t>
      </w:r>
      <w:r>
        <w:t xml:space="preserve">- Review and approval of significant proposals</w:t>
      </w:r>
      <w:r>
        <w:t xml:space="preserve"> </w:t>
      </w:r>
      <w:r>
        <w:t xml:space="preserve">- Strategic input on complex design challenges</w:t>
      </w:r>
      <w:r>
        <w:t xml:space="preserve"> </w:t>
      </w:r>
      <w:r>
        <w:t xml:space="preserve">- Relationship building with key prospects</w:t>
      </w:r>
    </w:p>
    <w:p>
      <w:pPr>
        <w:pStyle w:val="BodyText"/>
      </w:pPr>
      <w:r>
        <w:rPr>
          <w:b/>
        </w:rPr>
        <w:t xml:space="preserve">Afternoon Focus: Partnership Development</w:t>
      </w:r>
      <w:r>
        <w:t xml:space="preserve"> </w:t>
      </w:r>
      <w:r>
        <w:t xml:space="preserve">- Meetings with potential strategic partners</w:t>
      </w:r>
      <w:r>
        <w:t xml:space="preserve"> </w:t>
      </w:r>
      <w:r>
        <w:t xml:space="preserve">- Relationship building with luxury home builders</w:t>
      </w:r>
      <w:r>
        <w:t xml:space="preserve"> </w:t>
      </w:r>
      <w:r>
        <w:t xml:space="preserve">- Development of referral network</w:t>
      </w:r>
      <w:r>
        <w:t xml:space="preserve"> </w:t>
      </w:r>
      <w:r>
        <w:t xml:space="preserve">- Industry connection cultivation</w:t>
      </w:r>
    </w:p>
    <w:p>
      <w:pPr>
        <w:pStyle w:val="BodyText"/>
      </w:pPr>
      <w:r>
        <w:rPr>
          <w:b/>
        </w:rPr>
        <w:t xml:space="preserve">Key Activities:</w:t>
      </w:r>
      <w:r>
        <w:t xml:space="preserve"> </w:t>
      </w:r>
      <w:r>
        <w:t xml:space="preserve">- Sales strategy refinement</w:t>
      </w:r>
      <w:r>
        <w:t xml:space="preserve"> </w:t>
      </w:r>
      <w:r>
        <w:t xml:space="preserve">- Proposal review and enhancement</w:t>
      </w:r>
      <w:r>
        <w:t xml:space="preserve"> </w:t>
      </w:r>
      <w:r>
        <w:t xml:space="preserve">- Partner relationship development</w:t>
      </w:r>
      <w:r>
        <w:t xml:space="preserve"> </w:t>
      </w:r>
      <w:r>
        <w:t xml:space="preserve">- Market positioning reinforcement</w:t>
      </w:r>
    </w:p>
    <w:p>
      <w:pPr>
        <w:pStyle w:val="Heading3"/>
      </w:pPr>
      <w:bookmarkStart w:id="98" w:name="thursday-innovation-design-excellence"/>
      <w:r>
        <w:t xml:space="preserve">Thursday: Innovation &amp; Design Excellence</w:t>
      </w:r>
      <w:bookmarkEnd w:id="98"/>
    </w:p>
    <w:p>
      <w:pPr>
        <w:pStyle w:val="FirstParagraph"/>
      </w:pPr>
      <w:r>
        <w:rPr>
          <w:b/>
        </w:rPr>
        <w:t xml:space="preserve">Morning Focus: Design Review</w:t>
      </w:r>
      <w:r>
        <w:t xml:space="preserve"> </w:t>
      </w:r>
      <w:r>
        <w:t xml:space="preserve">- Participation in design review meetings</w:t>
      </w:r>
      <w:r>
        <w:t xml:space="preserve"> </w:t>
      </w:r>
      <w:r>
        <w:t xml:space="preserve">- Evaluation of innovative concepts</w:t>
      </w:r>
      <w:r>
        <w:t xml:space="preserve"> </w:t>
      </w:r>
      <w:r>
        <w:t xml:space="preserve">- Quality standard enforcement for designs</w:t>
      </w:r>
      <w:r>
        <w:t xml:space="preserve"> </w:t>
      </w:r>
      <w:r>
        <w:t xml:space="preserve">- Client experience enhancement in design process</w:t>
      </w:r>
    </w:p>
    <w:p>
      <w:pPr>
        <w:pStyle w:val="BodyText"/>
      </w:pPr>
      <w:r>
        <w:rPr>
          <w:b/>
        </w:rPr>
        <w:t xml:space="preserve">Afternoon Focus: Technology Integration</w:t>
      </w:r>
      <w:r>
        <w:t xml:space="preserve"> </w:t>
      </w:r>
      <w:r>
        <w:t xml:space="preserve">- Evaluation of new technologies</w:t>
      </w:r>
      <w:r>
        <w:t xml:space="preserve"> </w:t>
      </w:r>
      <w:r>
        <w:t xml:space="preserve">- Vendor demonstrations of advanced systems</w:t>
      </w:r>
      <w:r>
        <w:t xml:space="preserve"> </w:t>
      </w:r>
      <w:r>
        <w:t xml:space="preserve">- Integration planning for upcoming projects</w:t>
      </w:r>
      <w:r>
        <w:t xml:space="preserve"> </w:t>
      </w:r>
      <w:r>
        <w:t xml:space="preserve">- Team training on new features and capabilities</w:t>
      </w:r>
    </w:p>
    <w:p>
      <w:pPr>
        <w:pStyle w:val="BodyText"/>
      </w:pPr>
      <w:r>
        <w:rPr>
          <w:b/>
        </w:rPr>
        <w:t xml:space="preserve">Key Activities:</w:t>
      </w:r>
      <w:r>
        <w:t xml:space="preserve"> </w:t>
      </w:r>
      <w:r>
        <w:t xml:space="preserve">- Design excellence promotion</w:t>
      </w:r>
      <w:r>
        <w:t xml:space="preserve"> </w:t>
      </w:r>
      <w:r>
        <w:t xml:space="preserve">- Innovation research and development</w:t>
      </w:r>
      <w:r>
        <w:t xml:space="preserve"> </w:t>
      </w:r>
      <w:r>
        <w:t xml:space="preserve">- Competitive differentiation enhancement</w:t>
      </w:r>
      <w:r>
        <w:t xml:space="preserve"> </w:t>
      </w:r>
      <w:r>
        <w:t xml:space="preserve">- Knowledge transfer to design team</w:t>
      </w:r>
    </w:p>
    <w:p>
      <w:pPr>
        <w:pStyle w:val="Heading3"/>
      </w:pPr>
      <w:bookmarkStart w:id="99" w:name="X3acf1810910575007ba970b2eac34d5308e6102"/>
      <w:r>
        <w:t xml:space="preserve">Friday: Client Experience &amp; Team Development</w:t>
      </w:r>
      <w:bookmarkEnd w:id="99"/>
    </w:p>
    <w:p>
      <w:pPr>
        <w:pStyle w:val="FirstParagraph"/>
      </w:pPr>
      <w:r>
        <w:rPr>
          <w:b/>
        </w:rPr>
        <w:t xml:space="preserve">Morning Focus: Client Relationships</w:t>
      </w:r>
      <w:r>
        <w:t xml:space="preserve"> </w:t>
      </w:r>
      <w:r>
        <w:t xml:space="preserve">- Project completion walkthroughs</w:t>
      </w:r>
      <w:r>
        <w:t xml:space="preserve"> </w:t>
      </w:r>
      <w:r>
        <w:t xml:space="preserve">- Client satisfaction check-ins</w:t>
      </w:r>
      <w:r>
        <w:t xml:space="preserve"> </w:t>
      </w:r>
      <w:r>
        <w:t xml:space="preserve">- Relationship nurturing with past clients</w:t>
      </w:r>
      <w:r>
        <w:t xml:space="preserve"> </w:t>
      </w:r>
      <w:r>
        <w:t xml:space="preserve">- Testimonial and referral generation</w:t>
      </w:r>
    </w:p>
    <w:p>
      <w:pPr>
        <w:pStyle w:val="BodyText"/>
      </w:pPr>
      <w:r>
        <w:rPr>
          <w:b/>
        </w:rPr>
        <w:t xml:space="preserve">Afternoon Focus: Team Building</w:t>
      </w:r>
      <w:r>
        <w:t xml:space="preserve"> </w:t>
      </w:r>
      <w:r>
        <w:t xml:space="preserve">- Recognition of weekly achievements</w:t>
      </w:r>
      <w:r>
        <w:t xml:space="preserve"> </w:t>
      </w:r>
      <w:r>
        <w:t xml:space="preserve">- Team development activities</w:t>
      </w:r>
      <w:r>
        <w:t xml:space="preserve"> </w:t>
      </w:r>
      <w:r>
        <w:t xml:space="preserve">- Knowledge sharing sessions</w:t>
      </w:r>
      <w:r>
        <w:t xml:space="preserve"> </w:t>
      </w:r>
      <w:r>
        <w:t xml:space="preserve">- Culture building initiatives</w:t>
      </w:r>
    </w:p>
    <w:p>
      <w:pPr>
        <w:pStyle w:val="BodyText"/>
      </w:pPr>
      <w:r>
        <w:rPr>
          <w:b/>
        </w:rPr>
        <w:t xml:space="preserve">Key Activities:</w:t>
      </w:r>
      <w:r>
        <w:t xml:space="preserve"> </w:t>
      </w:r>
      <w:r>
        <w:t xml:space="preserve">- Client experience enhancement</w:t>
      </w:r>
      <w:r>
        <w:t xml:space="preserve"> </w:t>
      </w:r>
      <w:r>
        <w:t xml:space="preserve">- Team recognition and motivation</w:t>
      </w:r>
      <w:r>
        <w:t xml:space="preserve"> </w:t>
      </w:r>
      <w:r>
        <w:t xml:space="preserve">- Preparation for upcoming week</w:t>
      </w:r>
      <w:r>
        <w:t xml:space="preserve"> </w:t>
      </w:r>
      <w:r>
        <w:t xml:space="preserve">- Reflection on weekly progress and learnings</w:t>
      </w:r>
    </w:p>
    <w:p>
      <w:pPr>
        <w:pStyle w:val="Heading3"/>
      </w:pPr>
      <w:bookmarkStart w:id="100" w:name="weekend-strategic-thinking-balance"/>
      <w:r>
        <w:t xml:space="preserve">Weekend: Strategic Thinking &amp; Balance</w:t>
      </w:r>
      <w:bookmarkEnd w:id="100"/>
    </w:p>
    <w:p>
      <w:pPr>
        <w:pStyle w:val="FirstParagraph"/>
      </w:pPr>
      <w:r>
        <w:rPr>
          <w:b/>
        </w:rPr>
        <w:t xml:space="preserve">Limited Work Activities:</w:t>
      </w:r>
      <w:r>
        <w:t xml:space="preserve"> </w:t>
      </w:r>
      <w:r>
        <w:t xml:space="preserve">- Review of weekly performance metrics</w:t>
      </w:r>
      <w:r>
        <w:t xml:space="preserve"> </w:t>
      </w:r>
      <w:r>
        <w:t xml:space="preserve">- Strategic thinking for long-term growth</w:t>
      </w:r>
      <w:r>
        <w:t xml:space="preserve"> </w:t>
      </w:r>
      <w:r>
        <w:t xml:space="preserve">- Industry research and trend monitoring</w:t>
      </w:r>
      <w:r>
        <w:t xml:space="preserve"> </w:t>
      </w:r>
      <w:r>
        <w:t xml:space="preserve">- Preparation for upcoming week</w:t>
      </w:r>
    </w:p>
    <w:p>
      <w:pPr>
        <w:pStyle w:val="BodyText"/>
      </w:pPr>
      <w:r>
        <w:rPr>
          <w:b/>
        </w:rPr>
        <w:t xml:space="preserve">Focus on Renewal:</w:t>
      </w:r>
      <w:r>
        <w:t xml:space="preserve"> </w:t>
      </w:r>
      <w:r>
        <w:t xml:space="preserve">- Personal time for reflection and rejuvenation</w:t>
      </w:r>
      <w:r>
        <w:t xml:space="preserve"> </w:t>
      </w:r>
      <w:r>
        <w:t xml:space="preserve">- Family and personal relationship nurturing</w:t>
      </w:r>
      <w:r>
        <w:t xml:space="preserve"> </w:t>
      </w:r>
      <w:r>
        <w:t xml:space="preserve">- Maintenance of work-life balance</w:t>
      </w:r>
      <w:r>
        <w:t xml:space="preserve"> </w:t>
      </w:r>
      <w:r>
        <w:t xml:space="preserve">- Mental preparation for upcoming challenges</w:t>
      </w:r>
    </w:p>
    <w:p>
      <w:pPr>
        <w:pStyle w:val="Heading2"/>
      </w:pPr>
      <w:bookmarkStart w:id="101" w:name="month-in-the-life-of-an-owner-operator"/>
      <w:r>
        <w:t xml:space="preserve">Month in the Life of an Owner-Operator</w:t>
      </w:r>
      <w:bookmarkEnd w:id="101"/>
    </w:p>
    <w:p>
      <w:pPr>
        <w:pStyle w:val="Heading3"/>
      </w:pPr>
      <w:bookmarkStart w:id="102" w:name="X549d88908698e16f90378ee78d8a23a20ad16ff"/>
      <w:r>
        <w:t xml:space="preserve">Week 1: Strategic Direction &amp; Financial Management</w:t>
      </w:r>
      <w:bookmarkEnd w:id="102"/>
    </w:p>
    <w:p>
      <w:pPr>
        <w:pStyle w:val="FirstParagraph"/>
      </w:pPr>
      <w:r>
        <w:rPr>
          <w:b/>
        </w:rPr>
        <w:t xml:space="preserve">Key Focus Areas:</w:t>
      </w:r>
      <w:r>
        <w:t xml:space="preserve"> </w:t>
      </w:r>
      <w:r>
        <w:t xml:space="preserve">- Monthly strategic planning</w:t>
      </w:r>
      <w:r>
        <w:t xml:space="preserve"> </w:t>
      </w:r>
      <w:r>
        <w:t xml:space="preserve">- Financial review of previous month</w:t>
      </w:r>
      <w:r>
        <w:t xml:space="preserve"> </w:t>
      </w:r>
      <w:r>
        <w:t xml:space="preserve">- Cash flow management and projections</w:t>
      </w:r>
      <w:r>
        <w:t xml:space="preserve"> </w:t>
      </w:r>
      <w:r>
        <w:t xml:space="preserve">- Team alignment around monthly objectives</w:t>
      </w:r>
    </w:p>
    <w:p>
      <w:pPr>
        <w:pStyle w:val="BodyText"/>
      </w:pPr>
      <w:r>
        <w:rPr>
          <w:b/>
        </w:rPr>
        <w:t xml:space="preserve">Major Activities:</w:t>
      </w:r>
      <w:r>
        <w:t xml:space="preserve"> </w:t>
      </w:r>
      <w:r>
        <w:t xml:space="preserve">- Monthly leadership strategy session</w:t>
      </w:r>
      <w:r>
        <w:t xml:space="preserve"> </w:t>
      </w:r>
      <w:r>
        <w:t xml:space="preserve">- Financial performance review</w:t>
      </w:r>
      <w:r>
        <w:t xml:space="preserve"> </w:t>
      </w:r>
      <w:r>
        <w:t xml:space="preserve">- Cash flow management</w:t>
      </w:r>
      <w:r>
        <w:t xml:space="preserve"> </w:t>
      </w:r>
      <w:r>
        <w:t xml:space="preserve">- Resource allocation planning</w:t>
      </w:r>
      <w:r>
        <w:t xml:space="preserve"> </w:t>
      </w:r>
      <w:r>
        <w:t xml:space="preserve">- Team goal setting and alignment</w:t>
      </w:r>
    </w:p>
    <w:p>
      <w:pPr>
        <w:pStyle w:val="BodyText"/>
      </w:pPr>
      <w:r>
        <w:rPr>
          <w:b/>
        </w:rPr>
        <w:t xml:space="preserve">Outcomes:</w:t>
      </w:r>
      <w:r>
        <w:t xml:space="preserve"> </w:t>
      </w:r>
      <w:r>
        <w:t xml:space="preserve">- Clear direction for the month</w:t>
      </w:r>
      <w:r>
        <w:t xml:space="preserve"> </w:t>
      </w:r>
      <w:r>
        <w:t xml:space="preserve">- Financial targets and monitoring plan</w:t>
      </w:r>
      <w:r>
        <w:t xml:space="preserve"> </w:t>
      </w:r>
      <w:r>
        <w:t xml:space="preserve">- Resource allocation decisions</w:t>
      </w:r>
      <w:r>
        <w:t xml:space="preserve"> </w:t>
      </w:r>
      <w:r>
        <w:t xml:space="preserve">- Strategic priorities identification</w:t>
      </w:r>
    </w:p>
    <w:p>
      <w:pPr>
        <w:pStyle w:val="Heading3"/>
      </w:pPr>
      <w:bookmarkStart w:id="103" w:name="X052435be141f2b4cd4c19260e367ee71e161306"/>
      <w:r>
        <w:t xml:space="preserve">Week 2: Business Development &amp; Market Positioning</w:t>
      </w:r>
      <w:bookmarkEnd w:id="103"/>
    </w:p>
    <w:p>
      <w:pPr>
        <w:pStyle w:val="FirstParagraph"/>
      </w:pPr>
      <w:r>
        <w:rPr>
          <w:b/>
        </w:rPr>
        <w:t xml:space="preserve">Key Focus Areas:</w:t>
      </w:r>
      <w:r>
        <w:t xml:space="preserve"> </w:t>
      </w:r>
      <w:r>
        <w:t xml:space="preserve">- Sales pipeline development</w:t>
      </w:r>
      <w:r>
        <w:t xml:space="preserve"> </w:t>
      </w:r>
      <w:r>
        <w:t xml:space="preserve">- Marketing strategy implementation</w:t>
      </w:r>
      <w:r>
        <w:t xml:space="preserve"> </w:t>
      </w:r>
      <w:r>
        <w:t xml:space="preserve">- Brand positioning reinforcement</w:t>
      </w:r>
      <w:r>
        <w:t xml:space="preserve"> </w:t>
      </w:r>
      <w:r>
        <w:t xml:space="preserve">- Partnership expansion</w:t>
      </w:r>
    </w:p>
    <w:p>
      <w:pPr>
        <w:pStyle w:val="BodyText"/>
      </w:pPr>
      <w:r>
        <w:rPr>
          <w:b/>
        </w:rPr>
        <w:t xml:space="preserve">Major Activities:</w:t>
      </w:r>
      <w:r>
        <w:t xml:space="preserve"> </w:t>
      </w:r>
      <w:r>
        <w:t xml:space="preserve">- High-value prospect meetings</w:t>
      </w:r>
      <w:r>
        <w:t xml:space="preserve"> </w:t>
      </w:r>
      <w:r>
        <w:t xml:space="preserve">- Strategic partner development</w:t>
      </w:r>
      <w:r>
        <w:t xml:space="preserve"> </w:t>
      </w:r>
      <w:r>
        <w:t xml:space="preserve">- Marketing campaign review</w:t>
      </w:r>
      <w:r>
        <w:t xml:space="preserve"> </w:t>
      </w:r>
      <w:r>
        <w:t xml:space="preserve">- Community engagement activities</w:t>
      </w:r>
      <w:r>
        <w:t xml:space="preserve"> </w:t>
      </w:r>
      <w:r>
        <w:t xml:space="preserve">- Industry presence development</w:t>
      </w:r>
    </w:p>
    <w:p>
      <w:pPr>
        <w:pStyle w:val="BodyText"/>
      </w:pPr>
      <w:r>
        <w:rPr>
          <w:b/>
        </w:rPr>
        <w:t xml:space="preserve">Outcomes:</w:t>
      </w:r>
      <w:r>
        <w:t xml:space="preserve"> </w:t>
      </w:r>
      <w:r>
        <w:t xml:space="preserve">- Enhanced sales pipeline</w:t>
      </w:r>
      <w:r>
        <w:t xml:space="preserve"> </w:t>
      </w:r>
      <w:r>
        <w:t xml:space="preserve">- Strengthened market position</w:t>
      </w:r>
      <w:r>
        <w:t xml:space="preserve"> </w:t>
      </w:r>
      <w:r>
        <w:t xml:space="preserve">- Expanded partnership network</w:t>
      </w:r>
      <w:r>
        <w:t xml:space="preserve"> </w:t>
      </w:r>
      <w:r>
        <w:t xml:space="preserve">- Increased brand visibility</w:t>
      </w:r>
    </w:p>
    <w:p>
      <w:pPr>
        <w:pStyle w:val="Heading3"/>
      </w:pPr>
      <w:bookmarkStart w:id="104" w:name="X2c369273e1cc920152b18dbea662c2c71fdcdab"/>
      <w:r>
        <w:t xml:space="preserve">Week 3: Operational Excellence &amp; Quality Control</w:t>
      </w:r>
      <w:bookmarkEnd w:id="104"/>
    </w:p>
    <w:p>
      <w:pPr>
        <w:pStyle w:val="FirstParagraph"/>
      </w:pPr>
      <w:r>
        <w:rPr>
          <w:b/>
        </w:rPr>
        <w:t xml:space="preserve">Key Focus Areas:</w:t>
      </w:r>
      <w:r>
        <w:t xml:space="preserve"> </w:t>
      </w:r>
      <w:r>
        <w:t xml:space="preserve">- Process optimization</w:t>
      </w:r>
      <w:r>
        <w:t xml:space="preserve"> </w:t>
      </w:r>
      <w:r>
        <w:t xml:space="preserve">- Quality standard enforcement</w:t>
      </w:r>
      <w:r>
        <w:t xml:space="preserve"> </w:t>
      </w:r>
      <w:r>
        <w:t xml:space="preserve">- Efficiency improvement</w:t>
      </w:r>
      <w:r>
        <w:t xml:space="preserve"> </w:t>
      </w:r>
      <w:r>
        <w:t xml:space="preserve">- Resource utilization</w:t>
      </w:r>
    </w:p>
    <w:p>
      <w:pPr>
        <w:pStyle w:val="BodyText"/>
      </w:pPr>
      <w:r>
        <w:rPr>
          <w:b/>
        </w:rPr>
        <w:t xml:space="preserve">Major Activities:</w:t>
      </w:r>
      <w:r>
        <w:t xml:space="preserve"> </w:t>
      </w:r>
      <w:r>
        <w:t xml:space="preserve">- Comprehensive project portfolio review</w:t>
      </w:r>
      <w:r>
        <w:t xml:space="preserve"> </w:t>
      </w:r>
      <w:r>
        <w:t xml:space="preserve">- Process improvement initiatives</w:t>
      </w:r>
      <w:r>
        <w:t xml:space="preserve"> </w:t>
      </w:r>
      <w:r>
        <w:t xml:space="preserve">- Quality control system enhancement</w:t>
      </w:r>
      <w:r>
        <w:t xml:space="preserve"> </w:t>
      </w:r>
      <w:r>
        <w:t xml:space="preserve">- Vendor performance evaluation</w:t>
      </w:r>
      <w:r>
        <w:t xml:space="preserve"> </w:t>
      </w:r>
      <w:r>
        <w:t xml:space="preserve">- Efficiency analysis and optimization</w:t>
      </w:r>
    </w:p>
    <w:p>
      <w:pPr>
        <w:pStyle w:val="BodyText"/>
      </w:pPr>
      <w:r>
        <w:rPr>
          <w:b/>
        </w:rPr>
        <w:t xml:space="preserve">Outcomes:</w:t>
      </w:r>
      <w:r>
        <w:t xml:space="preserve"> </w:t>
      </w:r>
      <w:r>
        <w:t xml:space="preserve">- Improved operational processes</w:t>
      </w:r>
      <w:r>
        <w:t xml:space="preserve"> </w:t>
      </w:r>
      <w:r>
        <w:t xml:space="preserve">- Enhanced quality standards</w:t>
      </w:r>
      <w:r>
        <w:t xml:space="preserve"> </w:t>
      </w:r>
      <w:r>
        <w:t xml:space="preserve">- Optimized resource utilization</w:t>
      </w:r>
      <w:r>
        <w:t xml:space="preserve"> </w:t>
      </w:r>
      <w:r>
        <w:t xml:space="preserve">- Strengthened vendor relationships</w:t>
      </w:r>
    </w:p>
    <w:p>
      <w:pPr>
        <w:pStyle w:val="Heading3"/>
      </w:pPr>
      <w:bookmarkStart w:id="105" w:name="week-4-innovation-team-development"/>
      <w:r>
        <w:t xml:space="preserve">Week 4: Innovation &amp; Team Development</w:t>
      </w:r>
      <w:bookmarkEnd w:id="105"/>
    </w:p>
    <w:p>
      <w:pPr>
        <w:pStyle w:val="FirstParagraph"/>
      </w:pPr>
      <w:r>
        <w:rPr>
          <w:b/>
        </w:rPr>
        <w:t xml:space="preserve">Key Focus Areas:</w:t>
      </w:r>
      <w:r>
        <w:t xml:space="preserve"> </w:t>
      </w:r>
      <w:r>
        <w:t xml:space="preserve">- Innovation initiatives</w:t>
      </w:r>
      <w:r>
        <w:t xml:space="preserve"> </w:t>
      </w:r>
      <w:r>
        <w:t xml:space="preserve">- Team capability enhancement</w:t>
      </w:r>
      <w:r>
        <w:t xml:space="preserve"> </w:t>
      </w:r>
      <w:r>
        <w:t xml:space="preserve">- Knowledge management</w:t>
      </w:r>
      <w:r>
        <w:t xml:space="preserve"> </w:t>
      </w:r>
      <w:r>
        <w:t xml:space="preserve">- Culture building</w:t>
      </w:r>
    </w:p>
    <w:p>
      <w:pPr>
        <w:pStyle w:val="BodyText"/>
      </w:pPr>
      <w:r>
        <w:rPr>
          <w:b/>
        </w:rPr>
        <w:t xml:space="preserve">Major Activities:</w:t>
      </w:r>
      <w:r>
        <w:t xml:space="preserve"> </w:t>
      </w:r>
      <w:r>
        <w:t xml:space="preserve">- Innovation research and development</w:t>
      </w:r>
      <w:r>
        <w:t xml:space="preserve"> </w:t>
      </w:r>
      <w:r>
        <w:t xml:space="preserve">- Team training and development</w:t>
      </w:r>
      <w:r>
        <w:t xml:space="preserve"> </w:t>
      </w:r>
      <w:r>
        <w:t xml:space="preserve">- Knowledge sharing sessions</w:t>
      </w:r>
      <w:r>
        <w:t xml:space="preserve"> </w:t>
      </w:r>
      <w:r>
        <w:t xml:space="preserve">- Culture-building activities</w:t>
      </w:r>
      <w:r>
        <w:t xml:space="preserve"> </w:t>
      </w:r>
      <w:r>
        <w:t xml:space="preserve">- Performance recognition and rewards</w:t>
      </w:r>
    </w:p>
    <w:p>
      <w:pPr>
        <w:pStyle w:val="BodyText"/>
      </w:pPr>
      <w:r>
        <w:rPr>
          <w:b/>
        </w:rPr>
        <w:t xml:space="preserve">Outcomes:</w:t>
      </w:r>
      <w:r>
        <w:t xml:space="preserve"> </w:t>
      </w:r>
      <w:r>
        <w:t xml:space="preserve">- New innovation initiatives</w:t>
      </w:r>
      <w:r>
        <w:t xml:space="preserve"> </w:t>
      </w:r>
      <w:r>
        <w:t xml:space="preserve">- Enhanced team capabilities</w:t>
      </w:r>
      <w:r>
        <w:t xml:space="preserve"> </w:t>
      </w:r>
      <w:r>
        <w:t xml:space="preserve">- Improved knowledge management</w:t>
      </w:r>
      <w:r>
        <w:t xml:space="preserve"> </w:t>
      </w:r>
      <w:r>
        <w:t xml:space="preserve">- Strengthened company culture</w:t>
      </w:r>
    </w:p>
    <w:p>
      <w:pPr>
        <w:pStyle w:val="Heading3"/>
      </w:pPr>
      <w:bookmarkStart w:id="106" w:name="monthly-recurring-activities"/>
      <w:r>
        <w:t xml:space="preserve">Monthly Recurring Activities</w:t>
      </w:r>
      <w:bookmarkEnd w:id="106"/>
    </w:p>
    <w:p>
      <w:pPr>
        <w:pStyle w:val="FirstParagraph"/>
      </w:pPr>
      <w:r>
        <w:rPr>
          <w:b/>
        </w:rPr>
        <w:t xml:space="preserve">Strategic Management:</w:t>
      </w:r>
      <w:r>
        <w:t xml:space="preserve"> </w:t>
      </w:r>
      <w:r>
        <w:t xml:space="preserve">- Monthly financial review</w:t>
      </w:r>
      <w:r>
        <w:t xml:space="preserve"> </w:t>
      </w:r>
      <w:r>
        <w:t xml:space="preserve">- Key performance indicator analysis</w:t>
      </w:r>
      <w:r>
        <w:t xml:space="preserve"> </w:t>
      </w:r>
      <w:r>
        <w:t xml:space="preserve">- Strategic plan adjustment</w:t>
      </w:r>
      <w:r>
        <w:t xml:space="preserve"> </w:t>
      </w:r>
      <w:r>
        <w:t xml:space="preserve">- Market trend monitoring</w:t>
      </w:r>
    </w:p>
    <w:p>
      <w:pPr>
        <w:pStyle w:val="BodyText"/>
      </w:pPr>
      <w:r>
        <w:rPr>
          <w:b/>
        </w:rPr>
        <w:t xml:space="preserve">Team Development:</w:t>
      </w:r>
      <w:r>
        <w:t xml:space="preserve"> </w:t>
      </w:r>
      <w:r>
        <w:t xml:space="preserve">- Monthly all-hands meeting</w:t>
      </w:r>
      <w:r>
        <w:t xml:space="preserve"> </w:t>
      </w:r>
      <w:r>
        <w:t xml:space="preserve">- Department performance reviews</w:t>
      </w:r>
      <w:r>
        <w:t xml:space="preserve"> </w:t>
      </w:r>
      <w:r>
        <w:t xml:space="preserve">- Training and development activities</w:t>
      </w:r>
      <w:r>
        <w:t xml:space="preserve"> </w:t>
      </w:r>
      <w:r>
        <w:t xml:space="preserve">- Recognition and reward distribution</w:t>
      </w:r>
    </w:p>
    <w:p>
      <w:pPr>
        <w:pStyle w:val="BodyText"/>
      </w:pPr>
      <w:r>
        <w:rPr>
          <w:b/>
        </w:rPr>
        <w:t xml:space="preserve">Client Relationship Management:</w:t>
      </w:r>
      <w:r>
        <w:t xml:space="preserve"> </w:t>
      </w:r>
      <w:r>
        <w:t xml:space="preserve">- Key client relationship nurturing</w:t>
      </w:r>
      <w:r>
        <w:t xml:space="preserve"> </w:t>
      </w:r>
      <w:r>
        <w:t xml:space="preserve">- Client satisfaction monitoring</w:t>
      </w:r>
      <w:r>
        <w:t xml:space="preserve"> </w:t>
      </w:r>
      <w:r>
        <w:t xml:space="preserve">- Referral generation activities</w:t>
      </w:r>
      <w:r>
        <w:t xml:space="preserve"> </w:t>
      </w:r>
      <w:r>
        <w:t xml:space="preserve">- Client appreciation initiatives</w:t>
      </w:r>
    </w:p>
    <w:p>
      <w:pPr>
        <w:pStyle w:val="BodyText"/>
      </w:pPr>
      <w:r>
        <w:rPr>
          <w:b/>
        </w:rPr>
        <w:t xml:space="preserve">Business Development:</w:t>
      </w:r>
      <w:r>
        <w:t xml:space="preserve"> </w:t>
      </w:r>
      <w:r>
        <w:t xml:space="preserve">- Monthly sales performance review</w:t>
      </w:r>
      <w:r>
        <w:t xml:space="preserve"> </w:t>
      </w:r>
      <w:r>
        <w:t xml:space="preserve">- Marketing effectiveness analysis</w:t>
      </w:r>
      <w:r>
        <w:t xml:space="preserve"> </w:t>
      </w:r>
      <w:r>
        <w:t xml:space="preserve">- Partnership performance evaluation</w:t>
      </w:r>
      <w:r>
        <w:t xml:space="preserve"> </w:t>
      </w:r>
      <w:r>
        <w:t xml:space="preserve">- Community engagement activities</w:t>
      </w:r>
    </w:p>
    <w:p>
      <w:pPr>
        <w:pStyle w:val="Heading2"/>
      </w:pPr>
      <w:bookmarkStart w:id="107" w:name="conclusion-keys-to-successful-scaling"/>
      <w:r>
        <w:t xml:space="preserve">Conclusion: Keys to Successful Scaling</w:t>
      </w:r>
      <w:bookmarkEnd w:id="107"/>
    </w:p>
    <w:p>
      <w:pPr>
        <w:pStyle w:val="Heading3"/>
      </w:pPr>
      <w:bookmarkStart w:id="108" w:name="foundation-for-success"/>
      <w:r>
        <w:t xml:space="preserve">Foundation for Success</w:t>
      </w:r>
      <w:bookmarkEnd w:id="108"/>
    </w:p>
    <w:p>
      <w:pPr>
        <w:pStyle w:val="FirstParagraph"/>
      </w:pPr>
      <w:r>
        <w:t xml:space="preserve">The operational structure outlined for Sunset Lagoons provides a solid foundation for growth while maintaining the premium quality and exceptional client experience essential for success in the luxury pool market. By implementing these recommendations, Sunset Lagoons will be positioned to scale efficiently while strengthening its market position as the premier luxury pool provider in the Boise area.</w:t>
      </w:r>
    </w:p>
    <w:p>
      <w:pPr>
        <w:pStyle w:val="Heading3"/>
      </w:pPr>
      <w:bookmarkStart w:id="109" w:name="critical-success-factors"/>
      <w:r>
        <w:t xml:space="preserve">Critical Success Factors</w:t>
      </w:r>
      <w:bookmarkEnd w:id="109"/>
    </w:p>
    <w:p>
      <w:pPr>
        <w:numPr>
          <w:ilvl w:val="0"/>
          <w:numId w:val="1134"/>
        </w:numPr>
        <w:pStyle w:val="Compact"/>
      </w:pPr>
      <w:r>
        <w:rPr>
          <w:b/>
        </w:rPr>
        <w:t xml:space="preserve">Unwavering Quality Focus</w:t>
      </w:r>
    </w:p>
    <w:p>
      <w:pPr>
        <w:numPr>
          <w:ilvl w:val="1"/>
          <w:numId w:val="1135"/>
        </w:numPr>
        <w:pStyle w:val="Compact"/>
      </w:pPr>
      <w:r>
        <w:t xml:space="preserve">Maintain rigorous quality standards throughout growth</w:t>
      </w:r>
    </w:p>
    <w:p>
      <w:pPr>
        <w:numPr>
          <w:ilvl w:val="1"/>
          <w:numId w:val="1135"/>
        </w:numPr>
        <w:pStyle w:val="Compact"/>
      </w:pPr>
      <w:r>
        <w:t xml:space="preserve">Implement comprehensive quality control systems</w:t>
      </w:r>
    </w:p>
    <w:p>
      <w:pPr>
        <w:numPr>
          <w:ilvl w:val="1"/>
          <w:numId w:val="1135"/>
        </w:numPr>
        <w:pStyle w:val="Compact"/>
      </w:pPr>
      <w:r>
        <w:t xml:space="preserve">Never compromise on materials or craftsmanship</w:t>
      </w:r>
    </w:p>
    <w:p>
      <w:pPr>
        <w:numPr>
          <w:ilvl w:val="1"/>
          <w:numId w:val="1135"/>
        </w:numPr>
        <w:pStyle w:val="Compact"/>
      </w:pPr>
      <w:r>
        <w:t xml:space="preserve">Build reputation on exceptional execution</w:t>
      </w:r>
    </w:p>
    <w:p>
      <w:pPr>
        <w:numPr>
          <w:ilvl w:val="0"/>
          <w:numId w:val="1134"/>
        </w:numPr>
        <w:pStyle w:val="Compact"/>
      </w:pPr>
      <w:r>
        <w:rPr>
          <w:b/>
        </w:rPr>
        <w:t xml:space="preserve">Strategic Team Development</w:t>
      </w:r>
    </w:p>
    <w:p>
      <w:pPr>
        <w:numPr>
          <w:ilvl w:val="1"/>
          <w:numId w:val="1136"/>
        </w:numPr>
        <w:pStyle w:val="Compact"/>
      </w:pPr>
      <w:r>
        <w:t xml:space="preserve">Hire for cultural fit and growth potential</w:t>
      </w:r>
    </w:p>
    <w:p>
      <w:pPr>
        <w:numPr>
          <w:ilvl w:val="1"/>
          <w:numId w:val="1136"/>
        </w:numPr>
        <w:pStyle w:val="Compact"/>
      </w:pPr>
      <w:r>
        <w:t xml:space="preserve">Invest heavily in training and skill development</w:t>
      </w:r>
    </w:p>
    <w:p>
      <w:pPr>
        <w:numPr>
          <w:ilvl w:val="1"/>
          <w:numId w:val="1136"/>
        </w:numPr>
        <w:pStyle w:val="Compact"/>
      </w:pPr>
      <w:r>
        <w:t xml:space="preserve">Create clear career pathways for retention</w:t>
      </w:r>
    </w:p>
    <w:p>
      <w:pPr>
        <w:numPr>
          <w:ilvl w:val="1"/>
          <w:numId w:val="1136"/>
        </w:numPr>
        <w:pStyle w:val="Compact"/>
      </w:pPr>
      <w:r>
        <w:t xml:space="preserve">Build leadership capacity ahead of growth needs</w:t>
      </w:r>
    </w:p>
    <w:p>
      <w:pPr>
        <w:numPr>
          <w:ilvl w:val="0"/>
          <w:numId w:val="1134"/>
        </w:numPr>
        <w:pStyle w:val="Compact"/>
      </w:pPr>
      <w:r>
        <w:rPr>
          <w:b/>
        </w:rPr>
        <w:t xml:space="preserve">Process Discipline</w:t>
      </w:r>
    </w:p>
    <w:p>
      <w:pPr>
        <w:numPr>
          <w:ilvl w:val="1"/>
          <w:numId w:val="1137"/>
        </w:numPr>
        <w:pStyle w:val="Compact"/>
      </w:pPr>
      <w:r>
        <w:t xml:space="preserve">Develop and document standardized processes</w:t>
      </w:r>
    </w:p>
    <w:p>
      <w:pPr>
        <w:numPr>
          <w:ilvl w:val="1"/>
          <w:numId w:val="1137"/>
        </w:numPr>
        <w:pStyle w:val="Compact"/>
      </w:pPr>
      <w:r>
        <w:t xml:space="preserve">Implement stage-gate approval systems</w:t>
      </w:r>
    </w:p>
    <w:p>
      <w:pPr>
        <w:numPr>
          <w:ilvl w:val="1"/>
          <w:numId w:val="1137"/>
        </w:numPr>
        <w:pStyle w:val="Compact"/>
      </w:pPr>
      <w:r>
        <w:t xml:space="preserve">Maintain consistency across all projects</w:t>
      </w:r>
    </w:p>
    <w:p>
      <w:pPr>
        <w:numPr>
          <w:ilvl w:val="1"/>
          <w:numId w:val="1137"/>
        </w:numPr>
        <w:pStyle w:val="Compact"/>
      </w:pPr>
      <w:r>
        <w:t xml:space="preserve">Continuously refine and optimize operations</w:t>
      </w:r>
    </w:p>
    <w:p>
      <w:pPr>
        <w:numPr>
          <w:ilvl w:val="0"/>
          <w:numId w:val="1134"/>
        </w:numPr>
        <w:pStyle w:val="Compact"/>
      </w:pPr>
      <w:r>
        <w:rPr>
          <w:b/>
        </w:rPr>
        <w:t xml:space="preserve">Client-Centric Approach</w:t>
      </w:r>
    </w:p>
    <w:p>
      <w:pPr>
        <w:numPr>
          <w:ilvl w:val="1"/>
          <w:numId w:val="1138"/>
        </w:numPr>
        <w:pStyle w:val="Compact"/>
      </w:pPr>
      <w:r>
        <w:t xml:space="preserve">Maintain personalized service despite growth</w:t>
      </w:r>
    </w:p>
    <w:p>
      <w:pPr>
        <w:numPr>
          <w:ilvl w:val="1"/>
          <w:numId w:val="1138"/>
        </w:numPr>
        <w:pStyle w:val="Compact"/>
      </w:pPr>
      <w:r>
        <w:t xml:space="preserve">Exceed expectations at every touchpoint</w:t>
      </w:r>
    </w:p>
    <w:p>
      <w:pPr>
        <w:numPr>
          <w:ilvl w:val="1"/>
          <w:numId w:val="1138"/>
        </w:numPr>
        <w:pStyle w:val="Compact"/>
      </w:pPr>
      <w:r>
        <w:t xml:space="preserve">Develop systems that enhance, not replace, personal attention</w:t>
      </w:r>
    </w:p>
    <w:p>
      <w:pPr>
        <w:numPr>
          <w:ilvl w:val="1"/>
          <w:numId w:val="1138"/>
        </w:numPr>
        <w:pStyle w:val="Compact"/>
      </w:pPr>
      <w:r>
        <w:t xml:space="preserve">Create memorable experiences that generate referrals</w:t>
      </w:r>
    </w:p>
    <w:p>
      <w:pPr>
        <w:numPr>
          <w:ilvl w:val="0"/>
          <w:numId w:val="1134"/>
        </w:numPr>
        <w:pStyle w:val="Compact"/>
      </w:pPr>
      <w:r>
        <w:rPr>
          <w:b/>
        </w:rPr>
        <w:t xml:space="preserve">Financial Prudence</w:t>
      </w:r>
    </w:p>
    <w:p>
      <w:pPr>
        <w:numPr>
          <w:ilvl w:val="1"/>
          <w:numId w:val="1139"/>
        </w:numPr>
        <w:pStyle w:val="Compact"/>
      </w:pPr>
      <w:r>
        <w:t xml:space="preserve">Maintain healthy cash flow through structured payment terms</w:t>
      </w:r>
    </w:p>
    <w:p>
      <w:pPr>
        <w:numPr>
          <w:ilvl w:val="1"/>
          <w:numId w:val="1139"/>
        </w:numPr>
        <w:pStyle w:val="Compact"/>
      </w:pPr>
      <w:r>
        <w:t xml:space="preserve">Invest strategically in capacity-building</w:t>
      </w:r>
    </w:p>
    <w:p>
      <w:pPr>
        <w:numPr>
          <w:ilvl w:val="1"/>
          <w:numId w:val="1139"/>
        </w:numPr>
        <w:pStyle w:val="Compact"/>
      </w:pPr>
      <w:r>
        <w:t xml:space="preserve">Manage growth rate to ensure quality and profitability</w:t>
      </w:r>
    </w:p>
    <w:p>
      <w:pPr>
        <w:numPr>
          <w:ilvl w:val="1"/>
          <w:numId w:val="1139"/>
        </w:numPr>
        <w:pStyle w:val="Compact"/>
      </w:pPr>
      <w:r>
        <w:t xml:space="preserve">Build reserves for seasonal fluctuations and opportunities</w:t>
      </w:r>
    </w:p>
    <w:p>
      <w:pPr>
        <w:pStyle w:val="FirstParagraph"/>
      </w:pPr>
      <w:r>
        <w:t xml:space="preserve">By adhering to these principles while implementing the operational structure and scaling advice outlined in this document, Sunset Lagoons will be well-positioned to achieve sustainable growth and market leadership in the luxury pool industry in Boise and beyond.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5">
    <w:abstractNumId w:val="991"/>
  </w:num>
  <w:num w:numId="1136">
    <w:abstractNumId w:val="991"/>
  </w:num>
  <w:num w:numId="1137">
    <w:abstractNumId w:val="991"/>
  </w:num>
  <w:num w:numId="1138">
    <w:abstractNumId w:val="991"/>
  </w:num>
  <w:num w:numId="113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2025-04-16T00:17:21Z</dcterms:created>
  <dcterms:modified xsi:type="dcterms:W3CDTF">2025-04-16T00:17:21Z</dcterms:modified>
</cp:coreProperties>
</file>

<file path=docProps/custom.xml><?xml version="1.0" encoding="utf-8"?>
<Properties xmlns="http://schemas.openxmlformats.org/officeDocument/2006/custom-properties" xmlns:vt="http://schemas.openxmlformats.org/officeDocument/2006/docPropsVTypes"/>
</file>